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29" w:rsidRPr="001703EB" w:rsidRDefault="001703EB" w:rsidP="00016DB9">
      <w:pPr>
        <w:spacing w:line="400" w:lineRule="exact"/>
        <w:jc w:val="center"/>
        <w:rPr>
          <w:rFonts w:asciiTheme="majorEastAsia" w:eastAsiaTheme="majorEastAsia" w:hAnsiTheme="majorEastAsia" w:cs="Times New Roman"/>
          <w:b/>
          <w:sz w:val="44"/>
          <w:szCs w:val="44"/>
        </w:rPr>
      </w:pPr>
      <w:bookmarkStart w:id="0" w:name="_Toc233690503"/>
      <w:r>
        <w:rPr>
          <w:rFonts w:asciiTheme="majorEastAsia" w:eastAsiaTheme="majorEastAsia" w:hAnsiTheme="majorEastAsia" w:cs="华文新魏" w:hint="eastAsia"/>
          <w:b/>
          <w:sz w:val="44"/>
          <w:szCs w:val="44"/>
        </w:rPr>
        <w:t>四川师范大学</w:t>
      </w:r>
      <w:r w:rsidR="006C2829" w:rsidRPr="001703EB">
        <w:rPr>
          <w:rFonts w:asciiTheme="majorEastAsia" w:eastAsiaTheme="majorEastAsia" w:hAnsiTheme="majorEastAsia" w:cs="华文新魏"/>
          <w:b/>
          <w:sz w:val="44"/>
          <w:szCs w:val="44"/>
        </w:rPr>
        <w:t>201</w:t>
      </w:r>
      <w:r w:rsidR="00E30C80">
        <w:rPr>
          <w:rFonts w:asciiTheme="majorEastAsia" w:eastAsiaTheme="majorEastAsia" w:hAnsiTheme="majorEastAsia" w:cs="华文新魏" w:hint="eastAsia"/>
          <w:b/>
          <w:sz w:val="44"/>
          <w:szCs w:val="44"/>
        </w:rPr>
        <w:t>7</w:t>
      </w:r>
      <w:r w:rsidR="006C2829" w:rsidRPr="001703EB">
        <w:rPr>
          <w:rFonts w:asciiTheme="majorEastAsia" w:eastAsiaTheme="majorEastAsia" w:hAnsiTheme="majorEastAsia" w:cs="华文新魏" w:hint="eastAsia"/>
          <w:b/>
          <w:sz w:val="44"/>
          <w:szCs w:val="44"/>
        </w:rPr>
        <w:t>级研究生新生收费标准一览表</w:t>
      </w:r>
      <w:bookmarkEnd w:id="0"/>
    </w:p>
    <w:p w:rsidR="006C2829" w:rsidRDefault="006C2829" w:rsidP="007A638C">
      <w:pPr>
        <w:wordWrap w:val="0"/>
        <w:spacing w:line="400" w:lineRule="exact"/>
        <w:ind w:right="420"/>
        <w:jc w:val="right"/>
        <w:rPr>
          <w:rFonts w:ascii="华文新魏" w:eastAsia="华文新魏" w:cs="Times New Roman"/>
        </w:rPr>
      </w:pPr>
      <w:r>
        <w:rPr>
          <w:rFonts w:ascii="华文新魏" w:eastAsia="华文新魏" w:cs="华文新魏" w:hint="eastAsia"/>
        </w:rPr>
        <w:t>单位：元</w:t>
      </w: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0808"/>
        <w:gridCol w:w="708"/>
        <w:gridCol w:w="709"/>
        <w:gridCol w:w="709"/>
        <w:gridCol w:w="709"/>
      </w:tblGrid>
      <w:tr w:rsidR="00E25904" w:rsidRPr="00615F4F" w:rsidTr="00270D1B">
        <w:tc>
          <w:tcPr>
            <w:tcW w:w="817" w:type="dxa"/>
            <w:vAlign w:val="center"/>
          </w:tcPr>
          <w:p w:rsidR="00E25904" w:rsidRPr="00270D1B" w:rsidRDefault="00E25904" w:rsidP="00270D1B">
            <w:pPr>
              <w:spacing w:line="360" w:lineRule="exact"/>
              <w:jc w:val="center"/>
              <w:rPr>
                <w:rFonts w:asciiTheme="minorEastAsia" w:eastAsiaTheme="minorEastAsia" w:hAnsiTheme="minorEastAsia" w:cs="Times New Roman"/>
                <w:b/>
                <w:bCs/>
                <w:sz w:val="18"/>
                <w:szCs w:val="18"/>
              </w:rPr>
            </w:pPr>
            <w:r w:rsidRPr="00270D1B">
              <w:rPr>
                <w:rFonts w:asciiTheme="minorEastAsia" w:eastAsiaTheme="minorEastAsia" w:hAnsiTheme="minorEastAsia" w:cs="仿宋_GB2312" w:hint="eastAsia"/>
                <w:b/>
                <w:bCs/>
                <w:sz w:val="18"/>
                <w:szCs w:val="18"/>
              </w:rPr>
              <w:t>类别</w:t>
            </w:r>
          </w:p>
        </w:tc>
        <w:tc>
          <w:tcPr>
            <w:tcW w:w="10808" w:type="dxa"/>
            <w:vAlign w:val="center"/>
          </w:tcPr>
          <w:p w:rsidR="00E25904" w:rsidRPr="00270D1B" w:rsidRDefault="00E25904" w:rsidP="001703EB">
            <w:pPr>
              <w:spacing w:line="360" w:lineRule="exact"/>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仿宋_GB2312" w:hint="eastAsia"/>
                <w:b/>
                <w:bCs/>
                <w:color w:val="000000"/>
                <w:sz w:val="18"/>
                <w:szCs w:val="18"/>
              </w:rPr>
              <w:t>专业名称</w:t>
            </w:r>
          </w:p>
        </w:tc>
        <w:tc>
          <w:tcPr>
            <w:tcW w:w="708" w:type="dxa"/>
            <w:vAlign w:val="center"/>
          </w:tcPr>
          <w:p w:rsidR="00E25904" w:rsidRPr="00270D1B" w:rsidRDefault="00E25904" w:rsidP="001703EB">
            <w:pPr>
              <w:spacing w:line="360" w:lineRule="exact"/>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仿宋_GB2312" w:hint="eastAsia"/>
                <w:b/>
                <w:bCs/>
                <w:color w:val="000000"/>
                <w:sz w:val="18"/>
                <w:szCs w:val="18"/>
              </w:rPr>
              <w:t>学费</w:t>
            </w:r>
          </w:p>
        </w:tc>
        <w:tc>
          <w:tcPr>
            <w:tcW w:w="709" w:type="dxa"/>
            <w:vAlign w:val="center"/>
          </w:tcPr>
          <w:p w:rsidR="00E25904" w:rsidRPr="00270D1B" w:rsidRDefault="00E25904" w:rsidP="001703EB">
            <w:pPr>
              <w:spacing w:line="360" w:lineRule="exact"/>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仿宋_GB2312" w:hint="eastAsia"/>
                <w:b/>
                <w:bCs/>
                <w:color w:val="000000"/>
                <w:sz w:val="18"/>
                <w:szCs w:val="18"/>
              </w:rPr>
              <w:t>住宿费</w:t>
            </w:r>
          </w:p>
        </w:tc>
        <w:tc>
          <w:tcPr>
            <w:tcW w:w="709" w:type="dxa"/>
            <w:vAlign w:val="center"/>
          </w:tcPr>
          <w:p w:rsidR="00E25904" w:rsidRPr="00270D1B" w:rsidRDefault="00E25904" w:rsidP="001703EB">
            <w:pPr>
              <w:spacing w:line="360" w:lineRule="exact"/>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仿宋_GB2312" w:hint="eastAsia"/>
                <w:b/>
                <w:bCs/>
                <w:color w:val="000000"/>
                <w:sz w:val="18"/>
                <w:szCs w:val="18"/>
              </w:rPr>
              <w:t>代管费</w:t>
            </w:r>
          </w:p>
        </w:tc>
        <w:tc>
          <w:tcPr>
            <w:tcW w:w="709" w:type="dxa"/>
            <w:vAlign w:val="center"/>
          </w:tcPr>
          <w:p w:rsidR="00E25904" w:rsidRPr="00270D1B" w:rsidRDefault="00E25904" w:rsidP="001703EB">
            <w:pPr>
              <w:spacing w:line="360" w:lineRule="exact"/>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仿宋_GB2312" w:hint="eastAsia"/>
                <w:b/>
                <w:bCs/>
                <w:color w:val="000000"/>
                <w:sz w:val="18"/>
                <w:szCs w:val="18"/>
              </w:rPr>
              <w:t>合计</w:t>
            </w:r>
          </w:p>
        </w:tc>
      </w:tr>
      <w:tr w:rsidR="00E25904" w:rsidRPr="00615F4F" w:rsidTr="00F256F3">
        <w:tc>
          <w:tcPr>
            <w:tcW w:w="817" w:type="dxa"/>
            <w:vMerge w:val="restart"/>
          </w:tcPr>
          <w:p w:rsidR="00E25904" w:rsidRPr="00270D1B" w:rsidRDefault="00E25904" w:rsidP="00270D1B">
            <w:pPr>
              <w:jc w:val="center"/>
              <w:rPr>
                <w:rFonts w:asciiTheme="minorEastAsia" w:eastAsiaTheme="minorEastAsia" w:hAnsiTheme="minorEastAsia" w:cs="宋体"/>
                <w:b/>
                <w:bCs/>
                <w:color w:val="000000"/>
                <w:sz w:val="18"/>
                <w:szCs w:val="18"/>
              </w:rPr>
            </w:pPr>
          </w:p>
          <w:p w:rsidR="008410AF" w:rsidRDefault="008410AF" w:rsidP="00270D1B">
            <w:pPr>
              <w:jc w:val="center"/>
              <w:rPr>
                <w:rFonts w:asciiTheme="minorEastAsia" w:eastAsiaTheme="minorEastAsia" w:hAnsiTheme="minorEastAsia" w:cs="宋体"/>
                <w:b/>
                <w:bCs/>
                <w:color w:val="000000"/>
                <w:sz w:val="18"/>
                <w:szCs w:val="18"/>
              </w:rPr>
            </w:pPr>
          </w:p>
          <w:p w:rsidR="00270D1B" w:rsidRDefault="00E25904" w:rsidP="00270D1B">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学术</w:t>
            </w:r>
          </w:p>
          <w:p w:rsidR="00270D1B" w:rsidRDefault="00E25904" w:rsidP="00270D1B">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型硕</w:t>
            </w:r>
          </w:p>
          <w:p w:rsidR="00270D1B" w:rsidRDefault="00E25904" w:rsidP="00270D1B">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士</w:t>
            </w:r>
            <w:proofErr w:type="gramStart"/>
            <w:r w:rsidRPr="00270D1B">
              <w:rPr>
                <w:rFonts w:asciiTheme="minorEastAsia" w:eastAsiaTheme="minorEastAsia" w:hAnsiTheme="minorEastAsia" w:cs="宋体" w:hint="eastAsia"/>
                <w:b/>
                <w:bCs/>
                <w:color w:val="000000"/>
                <w:sz w:val="18"/>
                <w:szCs w:val="18"/>
              </w:rPr>
              <w:t>研</w:t>
            </w:r>
            <w:proofErr w:type="gramEnd"/>
          </w:p>
          <w:p w:rsidR="00E25904" w:rsidRPr="00270D1B" w:rsidRDefault="00E25904" w:rsidP="00270D1B">
            <w:pPr>
              <w:jc w:val="center"/>
              <w:rPr>
                <w:rFonts w:asciiTheme="minorEastAsia" w:eastAsiaTheme="minorEastAsia" w:hAnsiTheme="minorEastAsia" w:cs="Times New Roman"/>
                <w:b/>
                <w:bCs/>
                <w:sz w:val="18"/>
                <w:szCs w:val="18"/>
              </w:rPr>
            </w:pPr>
            <w:r w:rsidRPr="00270D1B">
              <w:rPr>
                <w:rFonts w:asciiTheme="minorEastAsia" w:eastAsiaTheme="minorEastAsia" w:hAnsiTheme="minorEastAsia" w:cs="宋体" w:hint="eastAsia"/>
                <w:b/>
                <w:bCs/>
                <w:color w:val="000000"/>
                <w:sz w:val="18"/>
                <w:szCs w:val="18"/>
              </w:rPr>
              <w:t>究生</w:t>
            </w:r>
          </w:p>
          <w:p w:rsidR="00E25904" w:rsidRPr="00270D1B" w:rsidRDefault="00E25904" w:rsidP="00270D1B">
            <w:pPr>
              <w:jc w:val="center"/>
              <w:rPr>
                <w:rFonts w:asciiTheme="minorEastAsia" w:eastAsiaTheme="minorEastAsia" w:hAnsiTheme="minorEastAsia" w:cs="Times New Roman"/>
                <w:b/>
                <w:bCs/>
                <w:sz w:val="18"/>
                <w:szCs w:val="18"/>
              </w:rPr>
            </w:pPr>
          </w:p>
        </w:tc>
        <w:tc>
          <w:tcPr>
            <w:tcW w:w="10808" w:type="dxa"/>
          </w:tcPr>
          <w:p w:rsidR="00E25904" w:rsidRPr="00786A59" w:rsidRDefault="00E25904" w:rsidP="00B31790">
            <w:pPr>
              <w:rPr>
                <w:rFonts w:asciiTheme="minorEastAsia" w:eastAsiaTheme="minorEastAsia" w:hAnsiTheme="minorEastAsia" w:cs="Times New Roman"/>
                <w:color w:val="000000" w:themeColor="text1"/>
                <w:sz w:val="18"/>
                <w:szCs w:val="18"/>
              </w:rPr>
            </w:pPr>
            <w:r w:rsidRPr="00786A59">
              <w:rPr>
                <w:rFonts w:asciiTheme="minorEastAsia" w:eastAsiaTheme="minorEastAsia" w:hAnsiTheme="minorEastAsia" w:cs="楷体" w:hint="eastAsia"/>
                <w:color w:val="000000" w:themeColor="text1"/>
                <w:sz w:val="18"/>
                <w:szCs w:val="18"/>
              </w:rPr>
              <w:t>马克思主义哲学、中国哲学、外国哲学、伦理学、马克思主义基本原理、思想政治教育、美学、文艺学、语言学及应用语言学、汉语言文字学、中国古典文献学、中国古代文学、中国现当代文学、中国少数民族语言文学、比较文学与世界文学、宪法学与行政法学、刑法学、民商法学、诉讼法学、</w:t>
            </w:r>
            <w:r w:rsidR="00B31790" w:rsidRPr="00786A59">
              <w:rPr>
                <w:rFonts w:asciiTheme="minorEastAsia" w:eastAsiaTheme="minorEastAsia" w:hAnsiTheme="minorEastAsia" w:cs="楷体" w:hint="eastAsia"/>
                <w:color w:val="000000" w:themeColor="text1"/>
                <w:sz w:val="18"/>
                <w:szCs w:val="18"/>
              </w:rPr>
              <w:t>教育学、</w:t>
            </w:r>
            <w:r w:rsidRPr="00786A59">
              <w:rPr>
                <w:rFonts w:asciiTheme="minorEastAsia" w:eastAsiaTheme="minorEastAsia" w:hAnsiTheme="minorEastAsia" w:cs="楷体" w:hint="eastAsia"/>
                <w:color w:val="000000" w:themeColor="text1"/>
                <w:sz w:val="18"/>
                <w:szCs w:val="18"/>
              </w:rPr>
              <w:t>课程与教学论、成人教育学、发展与教育心理学、中国史、世界史、旅游管理、会计学、</w:t>
            </w:r>
            <w:r w:rsidR="00B31790" w:rsidRPr="00786A59">
              <w:rPr>
                <w:rFonts w:asciiTheme="minorEastAsia" w:eastAsiaTheme="minorEastAsia" w:hAnsiTheme="minorEastAsia" w:cs="楷体" w:hint="eastAsia"/>
                <w:color w:val="000000" w:themeColor="text1"/>
                <w:sz w:val="18"/>
                <w:szCs w:val="18"/>
              </w:rPr>
              <w:t>理论经济学、</w:t>
            </w:r>
            <w:r w:rsidRPr="00786A59">
              <w:rPr>
                <w:rFonts w:asciiTheme="minorEastAsia" w:eastAsiaTheme="minorEastAsia" w:hAnsiTheme="minorEastAsia" w:cs="楷体" w:hint="eastAsia"/>
                <w:color w:val="000000" w:themeColor="text1"/>
                <w:sz w:val="18"/>
                <w:szCs w:val="18"/>
              </w:rPr>
              <w:t>企业管理、教师教育理论与实践、信息管理与电子商务、体育教育训练学、英语语言文学、外国语言学及应用语言学、逻辑学</w:t>
            </w:r>
          </w:p>
        </w:tc>
        <w:tc>
          <w:tcPr>
            <w:tcW w:w="708" w:type="dxa"/>
            <w:vAlign w:val="center"/>
          </w:tcPr>
          <w:p w:rsidR="00E25904" w:rsidRPr="00270D1B" w:rsidRDefault="00E25904" w:rsidP="00F256F3">
            <w:pPr>
              <w:jc w:val="center"/>
              <w:rPr>
                <w:rFonts w:asciiTheme="minorEastAsia" w:eastAsiaTheme="minorEastAsia" w:hAnsiTheme="minorEastAsia" w:cs="Times New Roman"/>
                <w:color w:val="000000"/>
                <w:sz w:val="18"/>
                <w:szCs w:val="18"/>
              </w:rPr>
            </w:pPr>
            <w:r w:rsidRPr="00270D1B">
              <w:rPr>
                <w:rFonts w:asciiTheme="minorEastAsia" w:eastAsiaTheme="minorEastAsia" w:hAnsiTheme="minorEastAsia" w:cs="宋体"/>
                <w:color w:val="000000"/>
                <w:sz w:val="18"/>
                <w:szCs w:val="18"/>
              </w:rPr>
              <w:t>7200</w:t>
            </w:r>
          </w:p>
        </w:tc>
        <w:tc>
          <w:tcPr>
            <w:tcW w:w="709" w:type="dxa"/>
            <w:vMerge w:val="restart"/>
            <w:vAlign w:val="center"/>
          </w:tcPr>
          <w:p w:rsidR="00E25904" w:rsidRPr="00270D1B" w:rsidRDefault="00E25904" w:rsidP="00F256F3">
            <w:pPr>
              <w:jc w:val="center"/>
              <w:rPr>
                <w:rFonts w:asciiTheme="minorEastAsia" w:eastAsiaTheme="minorEastAsia" w:hAnsiTheme="minorEastAsia" w:cs="Times New Roman"/>
                <w:color w:val="000000"/>
                <w:sz w:val="18"/>
                <w:szCs w:val="18"/>
              </w:rPr>
            </w:pPr>
            <w:r w:rsidRPr="00270D1B">
              <w:rPr>
                <w:rFonts w:asciiTheme="minorEastAsia" w:eastAsiaTheme="minorEastAsia" w:hAnsiTheme="minorEastAsia" w:cs="宋体"/>
                <w:color w:val="000000"/>
                <w:sz w:val="18"/>
                <w:szCs w:val="18"/>
              </w:rPr>
              <w:t>1200</w:t>
            </w:r>
          </w:p>
        </w:tc>
        <w:tc>
          <w:tcPr>
            <w:tcW w:w="709" w:type="dxa"/>
            <w:vMerge w:val="restart"/>
            <w:vAlign w:val="center"/>
          </w:tcPr>
          <w:p w:rsidR="00E25904" w:rsidRPr="00270D1B" w:rsidRDefault="00E25904" w:rsidP="00F256F3">
            <w:pPr>
              <w:jc w:val="center"/>
              <w:rPr>
                <w:rFonts w:asciiTheme="minorEastAsia" w:eastAsiaTheme="minorEastAsia" w:hAnsiTheme="minorEastAsia" w:cs="Times New Roman"/>
                <w:color w:val="000000"/>
                <w:sz w:val="18"/>
                <w:szCs w:val="18"/>
              </w:rPr>
            </w:pPr>
            <w:r w:rsidRPr="00270D1B">
              <w:rPr>
                <w:rFonts w:asciiTheme="minorEastAsia" w:eastAsiaTheme="minorEastAsia" w:hAnsiTheme="minorEastAsia" w:cs="宋体" w:hint="eastAsia"/>
                <w:color w:val="000000"/>
                <w:sz w:val="18"/>
                <w:szCs w:val="18"/>
              </w:rPr>
              <w:t>20</w:t>
            </w:r>
            <w:r w:rsidRPr="00270D1B">
              <w:rPr>
                <w:rFonts w:asciiTheme="minorEastAsia" w:eastAsiaTheme="minorEastAsia" w:hAnsiTheme="minorEastAsia" w:cs="宋体"/>
                <w:color w:val="000000"/>
                <w:sz w:val="18"/>
                <w:szCs w:val="18"/>
              </w:rPr>
              <w:t>0</w:t>
            </w:r>
          </w:p>
        </w:tc>
        <w:tc>
          <w:tcPr>
            <w:tcW w:w="709" w:type="dxa"/>
            <w:vAlign w:val="center"/>
          </w:tcPr>
          <w:p w:rsidR="00E25904" w:rsidRPr="00270D1B" w:rsidRDefault="00E25904" w:rsidP="00F256F3">
            <w:pPr>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宋体"/>
                <w:b/>
                <w:bCs/>
                <w:color w:val="000000"/>
                <w:sz w:val="18"/>
                <w:szCs w:val="18"/>
              </w:rPr>
              <w:t>8</w:t>
            </w:r>
            <w:r w:rsidR="0087715F" w:rsidRPr="00270D1B">
              <w:rPr>
                <w:rFonts w:asciiTheme="minorEastAsia" w:eastAsiaTheme="minorEastAsia" w:hAnsiTheme="minorEastAsia" w:cs="宋体" w:hint="eastAsia"/>
                <w:b/>
                <w:bCs/>
                <w:color w:val="000000"/>
                <w:sz w:val="18"/>
                <w:szCs w:val="18"/>
              </w:rPr>
              <w:t>6</w:t>
            </w:r>
            <w:r w:rsidRPr="00270D1B">
              <w:rPr>
                <w:rFonts w:asciiTheme="minorEastAsia" w:eastAsiaTheme="minorEastAsia" w:hAnsiTheme="minorEastAsia" w:cs="宋体" w:hint="eastAsia"/>
                <w:b/>
                <w:bCs/>
                <w:color w:val="000000"/>
                <w:sz w:val="18"/>
                <w:szCs w:val="18"/>
              </w:rPr>
              <w:t>0</w:t>
            </w:r>
            <w:r w:rsidRPr="00270D1B">
              <w:rPr>
                <w:rFonts w:asciiTheme="minorEastAsia" w:eastAsiaTheme="minorEastAsia" w:hAnsiTheme="minorEastAsia" w:cs="宋体"/>
                <w:b/>
                <w:bCs/>
                <w:color w:val="000000"/>
                <w:sz w:val="18"/>
                <w:szCs w:val="18"/>
              </w:rPr>
              <w:t>0</w:t>
            </w:r>
          </w:p>
        </w:tc>
      </w:tr>
      <w:tr w:rsidR="00E25904" w:rsidRPr="00615F4F" w:rsidTr="00270D1B">
        <w:tc>
          <w:tcPr>
            <w:tcW w:w="817" w:type="dxa"/>
            <w:vMerge/>
          </w:tcPr>
          <w:p w:rsidR="00E25904" w:rsidRPr="00270D1B" w:rsidRDefault="00E25904" w:rsidP="00270D1B">
            <w:pPr>
              <w:jc w:val="center"/>
              <w:rPr>
                <w:rFonts w:asciiTheme="minorEastAsia" w:eastAsiaTheme="minorEastAsia" w:hAnsiTheme="minorEastAsia" w:cs="Times New Roman"/>
                <w:b/>
                <w:bCs/>
                <w:sz w:val="18"/>
                <w:szCs w:val="18"/>
              </w:rPr>
            </w:pPr>
          </w:p>
        </w:tc>
        <w:tc>
          <w:tcPr>
            <w:tcW w:w="10808" w:type="dxa"/>
          </w:tcPr>
          <w:p w:rsidR="00E25904" w:rsidRPr="00786A59" w:rsidRDefault="00B31790" w:rsidP="00B748EB">
            <w:pPr>
              <w:rPr>
                <w:rFonts w:asciiTheme="minorEastAsia" w:eastAsiaTheme="minorEastAsia" w:hAnsiTheme="minorEastAsia" w:cs="Times New Roman"/>
                <w:color w:val="000000" w:themeColor="text1"/>
                <w:sz w:val="18"/>
                <w:szCs w:val="18"/>
              </w:rPr>
            </w:pPr>
            <w:r w:rsidRPr="00786A59">
              <w:rPr>
                <w:rFonts w:asciiTheme="minorEastAsia" w:eastAsiaTheme="minorEastAsia" w:hAnsiTheme="minorEastAsia" w:cs="楷体" w:hint="eastAsia"/>
                <w:color w:val="000000" w:themeColor="text1"/>
                <w:sz w:val="18"/>
                <w:szCs w:val="18"/>
              </w:rPr>
              <w:t>数学</w:t>
            </w:r>
            <w:r w:rsidR="00E25904" w:rsidRPr="00786A59">
              <w:rPr>
                <w:rFonts w:asciiTheme="minorEastAsia" w:eastAsiaTheme="minorEastAsia" w:hAnsiTheme="minorEastAsia" w:cs="楷体" w:hint="eastAsia"/>
                <w:color w:val="000000" w:themeColor="text1"/>
                <w:sz w:val="18"/>
                <w:szCs w:val="18"/>
              </w:rPr>
              <w:t>、理论物理、粒子物理与原子核物理、光学、原子与分子物理、凝聚态物理、信息对抗、自然地理学、人文地理学、土地利用管理与评价、遥感技术与应用、化学、环境科学与工程、材料学、植物学、微生物学、细胞生物学、生物化学与分子生物学、生态学、艺术学理论、地图学与地理信息系统、计算机应用技术、信息安全、软件工程、教育技术学、音乐与舞蹈学、美术学、戏剧与影视学、环境科学与工程、动物学</w:t>
            </w:r>
          </w:p>
        </w:tc>
        <w:tc>
          <w:tcPr>
            <w:tcW w:w="708" w:type="dxa"/>
            <w:vAlign w:val="center"/>
          </w:tcPr>
          <w:p w:rsidR="00E25904" w:rsidRPr="00270D1B" w:rsidRDefault="00E25904" w:rsidP="00F256F3">
            <w:pPr>
              <w:jc w:val="center"/>
              <w:rPr>
                <w:rFonts w:asciiTheme="minorEastAsia" w:eastAsiaTheme="minorEastAsia" w:hAnsiTheme="minorEastAsia" w:cs="Times New Roman"/>
                <w:color w:val="000000"/>
                <w:sz w:val="18"/>
                <w:szCs w:val="18"/>
              </w:rPr>
            </w:pPr>
            <w:r w:rsidRPr="00270D1B">
              <w:rPr>
                <w:rFonts w:asciiTheme="minorEastAsia" w:eastAsiaTheme="minorEastAsia" w:hAnsiTheme="minorEastAsia" w:cs="宋体" w:hint="eastAsia"/>
                <w:color w:val="000000"/>
                <w:sz w:val="18"/>
                <w:szCs w:val="18"/>
              </w:rPr>
              <w:t>8000</w:t>
            </w:r>
          </w:p>
        </w:tc>
        <w:tc>
          <w:tcPr>
            <w:tcW w:w="709" w:type="dxa"/>
            <w:vMerge/>
            <w:vAlign w:val="center"/>
          </w:tcPr>
          <w:p w:rsidR="00E25904" w:rsidRPr="00270D1B" w:rsidRDefault="00E25904" w:rsidP="00F256F3">
            <w:pPr>
              <w:jc w:val="center"/>
              <w:rPr>
                <w:rFonts w:asciiTheme="minorEastAsia" w:eastAsiaTheme="minorEastAsia" w:hAnsiTheme="minorEastAsia" w:cs="Times New Roman"/>
                <w:sz w:val="18"/>
                <w:szCs w:val="18"/>
              </w:rPr>
            </w:pPr>
          </w:p>
        </w:tc>
        <w:tc>
          <w:tcPr>
            <w:tcW w:w="709" w:type="dxa"/>
            <w:vMerge/>
            <w:vAlign w:val="center"/>
          </w:tcPr>
          <w:p w:rsidR="00E25904" w:rsidRPr="00270D1B" w:rsidRDefault="00E25904" w:rsidP="00F256F3">
            <w:pPr>
              <w:jc w:val="center"/>
              <w:rPr>
                <w:rFonts w:asciiTheme="minorEastAsia" w:eastAsiaTheme="minorEastAsia" w:hAnsiTheme="minorEastAsia" w:cs="Times New Roman"/>
                <w:sz w:val="18"/>
                <w:szCs w:val="18"/>
              </w:rPr>
            </w:pPr>
          </w:p>
        </w:tc>
        <w:tc>
          <w:tcPr>
            <w:tcW w:w="709" w:type="dxa"/>
            <w:vAlign w:val="center"/>
          </w:tcPr>
          <w:p w:rsidR="00E25904" w:rsidRPr="00270D1B" w:rsidRDefault="00E25904" w:rsidP="00F256F3">
            <w:pPr>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宋体" w:hint="eastAsia"/>
                <w:b/>
                <w:bCs/>
                <w:color w:val="000000"/>
                <w:sz w:val="18"/>
                <w:szCs w:val="18"/>
              </w:rPr>
              <w:t>9</w:t>
            </w:r>
            <w:r w:rsidR="0087715F" w:rsidRPr="00270D1B">
              <w:rPr>
                <w:rFonts w:asciiTheme="minorEastAsia" w:eastAsiaTheme="minorEastAsia" w:hAnsiTheme="minorEastAsia" w:cs="宋体" w:hint="eastAsia"/>
                <w:b/>
                <w:bCs/>
                <w:color w:val="000000"/>
                <w:sz w:val="18"/>
                <w:szCs w:val="18"/>
              </w:rPr>
              <w:t>4</w:t>
            </w:r>
            <w:r w:rsidRPr="00270D1B">
              <w:rPr>
                <w:rFonts w:asciiTheme="minorEastAsia" w:eastAsiaTheme="minorEastAsia" w:hAnsiTheme="minorEastAsia" w:cs="宋体" w:hint="eastAsia"/>
                <w:b/>
                <w:bCs/>
                <w:color w:val="000000"/>
                <w:sz w:val="18"/>
                <w:szCs w:val="18"/>
              </w:rPr>
              <w:t>00</w:t>
            </w:r>
          </w:p>
        </w:tc>
      </w:tr>
      <w:tr w:rsidR="0087715F" w:rsidRPr="00615F4F" w:rsidTr="00270D1B">
        <w:tc>
          <w:tcPr>
            <w:tcW w:w="817" w:type="dxa"/>
            <w:vMerge w:val="restart"/>
          </w:tcPr>
          <w:p w:rsidR="00270D1B" w:rsidRDefault="00270D1B" w:rsidP="00270D1B">
            <w:pPr>
              <w:jc w:val="center"/>
              <w:rPr>
                <w:rFonts w:asciiTheme="minorEastAsia" w:eastAsiaTheme="minorEastAsia" w:hAnsiTheme="minorEastAsia" w:cs="宋体"/>
                <w:b/>
                <w:bCs/>
                <w:color w:val="000000"/>
                <w:sz w:val="18"/>
                <w:szCs w:val="18"/>
              </w:rPr>
            </w:pPr>
          </w:p>
          <w:p w:rsidR="00270D1B" w:rsidRDefault="00270D1B" w:rsidP="00270D1B">
            <w:pPr>
              <w:jc w:val="center"/>
              <w:rPr>
                <w:rFonts w:asciiTheme="minorEastAsia" w:eastAsiaTheme="minorEastAsia" w:hAnsiTheme="minorEastAsia" w:cs="宋体"/>
                <w:b/>
                <w:bCs/>
                <w:color w:val="000000"/>
                <w:sz w:val="18"/>
                <w:szCs w:val="18"/>
              </w:rPr>
            </w:pPr>
          </w:p>
          <w:p w:rsidR="00270D1B" w:rsidRDefault="0087715F" w:rsidP="00270D1B">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专业</w:t>
            </w:r>
          </w:p>
          <w:p w:rsidR="00270D1B" w:rsidRDefault="0087715F" w:rsidP="00270D1B">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学位</w:t>
            </w:r>
          </w:p>
          <w:p w:rsidR="00270D1B" w:rsidRDefault="0087715F" w:rsidP="00270D1B">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硕士</w:t>
            </w:r>
          </w:p>
          <w:p w:rsidR="00867A8F" w:rsidRDefault="0087715F" w:rsidP="00270D1B">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研究</w:t>
            </w:r>
          </w:p>
          <w:p w:rsidR="0087715F" w:rsidRPr="00270D1B" w:rsidRDefault="0087715F" w:rsidP="00270D1B">
            <w:pPr>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宋体" w:hint="eastAsia"/>
                <w:b/>
                <w:bCs/>
                <w:color w:val="000000"/>
                <w:sz w:val="18"/>
                <w:szCs w:val="18"/>
              </w:rPr>
              <w:t>生</w:t>
            </w:r>
          </w:p>
        </w:tc>
        <w:tc>
          <w:tcPr>
            <w:tcW w:w="10808" w:type="dxa"/>
          </w:tcPr>
          <w:p w:rsidR="0087715F" w:rsidRPr="00786A59" w:rsidRDefault="0087715F" w:rsidP="00B748EB">
            <w:pPr>
              <w:rPr>
                <w:rFonts w:asciiTheme="minorEastAsia" w:eastAsiaTheme="minorEastAsia" w:hAnsiTheme="minorEastAsia" w:cs="楷体"/>
                <w:color w:val="000000" w:themeColor="text1"/>
                <w:sz w:val="18"/>
                <w:szCs w:val="18"/>
              </w:rPr>
            </w:pPr>
            <w:r w:rsidRPr="00786A59">
              <w:rPr>
                <w:rFonts w:asciiTheme="minorEastAsia" w:eastAsiaTheme="minorEastAsia" w:hAnsiTheme="minorEastAsia" w:cs="楷体" w:hint="eastAsia"/>
                <w:color w:val="000000" w:themeColor="text1"/>
                <w:sz w:val="18"/>
                <w:szCs w:val="18"/>
              </w:rPr>
              <w:t>学科教学（思政）、学科教学（语文）、学科教学（历史）、学科教学（数学）、学科教学（物理）、学科教学（地理）、学科教学（化学）、学科教学（生物）、学科教学（体育）、教育管理、小学教育、心理健康教育、学前教育、特殊教育、职业技术教育</w:t>
            </w:r>
          </w:p>
        </w:tc>
        <w:tc>
          <w:tcPr>
            <w:tcW w:w="708" w:type="dxa"/>
            <w:vAlign w:val="center"/>
          </w:tcPr>
          <w:p w:rsidR="0087715F" w:rsidRPr="00270D1B" w:rsidRDefault="0087715F" w:rsidP="00F256F3">
            <w:pPr>
              <w:jc w:val="center"/>
              <w:rPr>
                <w:rFonts w:asciiTheme="minorEastAsia" w:eastAsiaTheme="minorEastAsia" w:hAnsiTheme="minorEastAsia" w:cs="宋体"/>
                <w:color w:val="000000"/>
                <w:sz w:val="18"/>
                <w:szCs w:val="18"/>
              </w:rPr>
            </w:pPr>
            <w:bookmarkStart w:id="1" w:name="_GoBack"/>
            <w:bookmarkEnd w:id="1"/>
            <w:r w:rsidRPr="00270D1B">
              <w:rPr>
                <w:rFonts w:asciiTheme="minorEastAsia" w:eastAsiaTheme="minorEastAsia" w:hAnsiTheme="minorEastAsia" w:cs="宋体" w:hint="eastAsia"/>
                <w:color w:val="000000"/>
                <w:sz w:val="18"/>
                <w:szCs w:val="18"/>
              </w:rPr>
              <w:t>7200</w:t>
            </w:r>
          </w:p>
        </w:tc>
        <w:tc>
          <w:tcPr>
            <w:tcW w:w="709" w:type="dxa"/>
            <w:vMerge w:val="restart"/>
            <w:vAlign w:val="center"/>
          </w:tcPr>
          <w:p w:rsidR="0087715F" w:rsidRPr="00270D1B" w:rsidRDefault="0087715F" w:rsidP="00F256F3">
            <w:pPr>
              <w:jc w:val="center"/>
              <w:rPr>
                <w:rFonts w:asciiTheme="minorEastAsia" w:eastAsiaTheme="minorEastAsia" w:hAnsiTheme="minorEastAsia" w:cs="Times New Roman"/>
                <w:sz w:val="18"/>
                <w:szCs w:val="18"/>
              </w:rPr>
            </w:pPr>
            <w:r w:rsidRPr="00270D1B">
              <w:rPr>
                <w:rFonts w:asciiTheme="minorEastAsia" w:eastAsiaTheme="minorEastAsia" w:hAnsiTheme="minorEastAsia" w:cs="宋体"/>
                <w:color w:val="000000"/>
                <w:sz w:val="18"/>
                <w:szCs w:val="18"/>
              </w:rPr>
              <w:t>1200</w:t>
            </w:r>
          </w:p>
        </w:tc>
        <w:tc>
          <w:tcPr>
            <w:tcW w:w="709" w:type="dxa"/>
            <w:vMerge w:val="restart"/>
            <w:vAlign w:val="center"/>
          </w:tcPr>
          <w:p w:rsidR="0087715F" w:rsidRPr="00270D1B" w:rsidRDefault="0087715F" w:rsidP="00F256F3">
            <w:pPr>
              <w:jc w:val="center"/>
              <w:rPr>
                <w:rFonts w:asciiTheme="minorEastAsia" w:eastAsiaTheme="minorEastAsia" w:hAnsiTheme="minorEastAsia" w:cs="Times New Roman"/>
                <w:sz w:val="18"/>
                <w:szCs w:val="18"/>
              </w:rPr>
            </w:pPr>
            <w:r w:rsidRPr="00270D1B">
              <w:rPr>
                <w:rFonts w:asciiTheme="minorEastAsia" w:eastAsiaTheme="minorEastAsia" w:hAnsiTheme="minorEastAsia" w:cs="宋体" w:hint="eastAsia"/>
                <w:color w:val="000000"/>
                <w:sz w:val="18"/>
                <w:szCs w:val="18"/>
              </w:rPr>
              <w:t>20</w:t>
            </w:r>
            <w:r w:rsidRPr="00270D1B">
              <w:rPr>
                <w:rFonts w:asciiTheme="minorEastAsia" w:eastAsiaTheme="minorEastAsia" w:hAnsiTheme="minorEastAsia" w:cs="宋体"/>
                <w:color w:val="000000"/>
                <w:sz w:val="18"/>
                <w:szCs w:val="18"/>
              </w:rPr>
              <w:t>0</w:t>
            </w:r>
          </w:p>
        </w:tc>
        <w:tc>
          <w:tcPr>
            <w:tcW w:w="709" w:type="dxa"/>
            <w:vAlign w:val="center"/>
          </w:tcPr>
          <w:p w:rsidR="0087715F" w:rsidRPr="00270D1B" w:rsidRDefault="0087715F" w:rsidP="00F256F3">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8600</w:t>
            </w:r>
          </w:p>
        </w:tc>
      </w:tr>
      <w:tr w:rsidR="0087715F" w:rsidRPr="00615F4F" w:rsidTr="00270D1B">
        <w:tc>
          <w:tcPr>
            <w:tcW w:w="817" w:type="dxa"/>
            <w:vMerge/>
          </w:tcPr>
          <w:p w:rsidR="0087715F" w:rsidRPr="00270D1B" w:rsidRDefault="0087715F" w:rsidP="00270D1B">
            <w:pPr>
              <w:jc w:val="center"/>
              <w:rPr>
                <w:rFonts w:asciiTheme="minorEastAsia" w:eastAsiaTheme="minorEastAsia" w:hAnsiTheme="minorEastAsia" w:cs="宋体"/>
                <w:b/>
                <w:bCs/>
                <w:color w:val="000000"/>
                <w:sz w:val="18"/>
                <w:szCs w:val="18"/>
              </w:rPr>
            </w:pPr>
          </w:p>
        </w:tc>
        <w:tc>
          <w:tcPr>
            <w:tcW w:w="10808" w:type="dxa"/>
          </w:tcPr>
          <w:p w:rsidR="0087715F" w:rsidRPr="00786A59" w:rsidRDefault="0087715F" w:rsidP="004A469D">
            <w:pPr>
              <w:rPr>
                <w:rFonts w:asciiTheme="minorEastAsia" w:eastAsiaTheme="minorEastAsia" w:hAnsiTheme="minorEastAsia" w:cs="楷体"/>
                <w:color w:val="000000" w:themeColor="text1"/>
                <w:sz w:val="18"/>
                <w:szCs w:val="18"/>
              </w:rPr>
            </w:pPr>
            <w:r w:rsidRPr="00786A59">
              <w:rPr>
                <w:rFonts w:asciiTheme="minorEastAsia" w:eastAsiaTheme="minorEastAsia" w:hAnsiTheme="minorEastAsia" w:cs="楷体" w:hint="eastAsia"/>
                <w:color w:val="000000" w:themeColor="text1"/>
                <w:sz w:val="18"/>
                <w:szCs w:val="18"/>
              </w:rPr>
              <w:t>现代教育技术、学科教学（英语）、电子与通信工程、安全工程、计算机技术</w:t>
            </w:r>
            <w:r w:rsidR="004A469D" w:rsidRPr="00786A59">
              <w:rPr>
                <w:rFonts w:asciiTheme="minorEastAsia" w:eastAsiaTheme="minorEastAsia" w:hAnsiTheme="minorEastAsia" w:cs="楷体" w:hint="eastAsia"/>
                <w:color w:val="000000" w:themeColor="text1"/>
                <w:sz w:val="18"/>
                <w:szCs w:val="18"/>
              </w:rPr>
              <w:t>、</w:t>
            </w:r>
            <w:r w:rsidRPr="00786A59">
              <w:rPr>
                <w:rFonts w:asciiTheme="minorEastAsia" w:eastAsiaTheme="minorEastAsia" w:hAnsiTheme="minorEastAsia" w:cs="楷体" w:hint="eastAsia"/>
                <w:color w:val="000000" w:themeColor="text1"/>
                <w:sz w:val="18"/>
                <w:szCs w:val="18"/>
              </w:rPr>
              <w:t>汉语国际教育、体育教学、运动训练</w:t>
            </w:r>
          </w:p>
        </w:tc>
        <w:tc>
          <w:tcPr>
            <w:tcW w:w="708" w:type="dxa"/>
            <w:vAlign w:val="center"/>
          </w:tcPr>
          <w:p w:rsidR="0087715F" w:rsidRPr="00270D1B" w:rsidRDefault="0087715F" w:rsidP="00F256F3">
            <w:pPr>
              <w:jc w:val="center"/>
              <w:rPr>
                <w:rFonts w:asciiTheme="minorEastAsia" w:eastAsiaTheme="minorEastAsia" w:hAnsiTheme="minorEastAsia" w:cs="宋体"/>
                <w:color w:val="000000"/>
                <w:sz w:val="18"/>
                <w:szCs w:val="18"/>
              </w:rPr>
            </w:pPr>
            <w:r w:rsidRPr="00270D1B">
              <w:rPr>
                <w:rFonts w:asciiTheme="minorEastAsia" w:eastAsiaTheme="minorEastAsia" w:hAnsiTheme="minorEastAsia" w:cs="宋体" w:hint="eastAsia"/>
                <w:color w:val="000000"/>
                <w:sz w:val="18"/>
                <w:szCs w:val="18"/>
              </w:rPr>
              <w:t>8000</w:t>
            </w:r>
          </w:p>
        </w:tc>
        <w:tc>
          <w:tcPr>
            <w:tcW w:w="709" w:type="dxa"/>
            <w:vMerge/>
            <w:vAlign w:val="center"/>
          </w:tcPr>
          <w:p w:rsidR="0087715F" w:rsidRPr="00270D1B" w:rsidRDefault="0087715F" w:rsidP="00F256F3">
            <w:pPr>
              <w:jc w:val="center"/>
              <w:rPr>
                <w:rFonts w:asciiTheme="minorEastAsia" w:eastAsiaTheme="minorEastAsia" w:hAnsiTheme="minorEastAsia" w:cs="宋体"/>
                <w:color w:val="000000"/>
                <w:sz w:val="18"/>
                <w:szCs w:val="18"/>
              </w:rPr>
            </w:pPr>
          </w:p>
        </w:tc>
        <w:tc>
          <w:tcPr>
            <w:tcW w:w="709" w:type="dxa"/>
            <w:vMerge/>
            <w:vAlign w:val="center"/>
          </w:tcPr>
          <w:p w:rsidR="0087715F" w:rsidRPr="00270D1B" w:rsidRDefault="0087715F" w:rsidP="00F256F3">
            <w:pPr>
              <w:jc w:val="center"/>
              <w:rPr>
                <w:rFonts w:asciiTheme="minorEastAsia" w:eastAsiaTheme="minorEastAsia" w:hAnsiTheme="minorEastAsia" w:cs="宋体"/>
                <w:color w:val="000000"/>
                <w:sz w:val="18"/>
                <w:szCs w:val="18"/>
              </w:rPr>
            </w:pPr>
          </w:p>
        </w:tc>
        <w:tc>
          <w:tcPr>
            <w:tcW w:w="709" w:type="dxa"/>
            <w:vAlign w:val="center"/>
          </w:tcPr>
          <w:p w:rsidR="0087715F" w:rsidRPr="00270D1B" w:rsidRDefault="0087715F" w:rsidP="00F256F3">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9</w:t>
            </w:r>
            <w:r w:rsidR="007828D7">
              <w:rPr>
                <w:rFonts w:asciiTheme="minorEastAsia" w:eastAsiaTheme="minorEastAsia" w:hAnsiTheme="minorEastAsia" w:cs="宋体" w:hint="eastAsia"/>
                <w:b/>
                <w:bCs/>
                <w:color w:val="000000"/>
                <w:sz w:val="18"/>
                <w:szCs w:val="18"/>
              </w:rPr>
              <w:t>40</w:t>
            </w:r>
            <w:r w:rsidR="008410AF">
              <w:rPr>
                <w:rFonts w:asciiTheme="minorEastAsia" w:eastAsiaTheme="minorEastAsia" w:hAnsiTheme="minorEastAsia" w:cs="宋体" w:hint="eastAsia"/>
                <w:b/>
                <w:bCs/>
                <w:color w:val="000000"/>
                <w:sz w:val="18"/>
                <w:szCs w:val="18"/>
              </w:rPr>
              <w:t>0</w:t>
            </w:r>
          </w:p>
        </w:tc>
      </w:tr>
      <w:tr w:rsidR="0087715F" w:rsidRPr="00615F4F" w:rsidTr="00270D1B">
        <w:tc>
          <w:tcPr>
            <w:tcW w:w="817" w:type="dxa"/>
            <w:vMerge/>
          </w:tcPr>
          <w:p w:rsidR="0087715F" w:rsidRPr="00270D1B" w:rsidRDefault="0087715F" w:rsidP="00270D1B">
            <w:pPr>
              <w:jc w:val="center"/>
              <w:rPr>
                <w:rFonts w:asciiTheme="minorEastAsia" w:eastAsiaTheme="minorEastAsia" w:hAnsiTheme="minorEastAsia" w:cs="宋体"/>
                <w:b/>
                <w:bCs/>
                <w:color w:val="000000"/>
                <w:sz w:val="18"/>
                <w:szCs w:val="18"/>
              </w:rPr>
            </w:pPr>
          </w:p>
        </w:tc>
        <w:tc>
          <w:tcPr>
            <w:tcW w:w="10808" w:type="dxa"/>
          </w:tcPr>
          <w:p w:rsidR="0087715F" w:rsidRPr="00786A59" w:rsidRDefault="0087715F" w:rsidP="00062430">
            <w:pPr>
              <w:rPr>
                <w:rFonts w:asciiTheme="minorEastAsia" w:eastAsiaTheme="minorEastAsia" w:hAnsiTheme="minorEastAsia" w:cs="Times New Roman"/>
                <w:color w:val="000000" w:themeColor="text1"/>
                <w:sz w:val="18"/>
                <w:szCs w:val="18"/>
              </w:rPr>
            </w:pPr>
            <w:r w:rsidRPr="00786A59">
              <w:rPr>
                <w:rFonts w:asciiTheme="minorEastAsia" w:eastAsiaTheme="minorEastAsia" w:hAnsiTheme="minorEastAsia" w:cs="楷体" w:hint="eastAsia"/>
                <w:color w:val="000000" w:themeColor="text1"/>
                <w:sz w:val="18"/>
                <w:szCs w:val="18"/>
              </w:rPr>
              <w:t>学科教学（音乐）、学科教学（美术）、法律（法学）、法律（非法学）</w:t>
            </w:r>
          </w:p>
        </w:tc>
        <w:tc>
          <w:tcPr>
            <w:tcW w:w="708" w:type="dxa"/>
            <w:vAlign w:val="center"/>
          </w:tcPr>
          <w:p w:rsidR="0087715F" w:rsidRPr="00270D1B" w:rsidRDefault="0087715F" w:rsidP="00F256F3">
            <w:pPr>
              <w:jc w:val="center"/>
              <w:rPr>
                <w:rFonts w:asciiTheme="minorEastAsia" w:eastAsiaTheme="minorEastAsia" w:hAnsiTheme="minorEastAsia" w:cs="宋体"/>
                <w:color w:val="000000"/>
                <w:sz w:val="18"/>
                <w:szCs w:val="18"/>
              </w:rPr>
            </w:pPr>
            <w:r w:rsidRPr="00270D1B">
              <w:rPr>
                <w:rFonts w:asciiTheme="minorEastAsia" w:eastAsiaTheme="minorEastAsia" w:hAnsiTheme="minorEastAsia" w:cs="宋体" w:hint="eastAsia"/>
                <w:color w:val="000000"/>
                <w:sz w:val="18"/>
                <w:szCs w:val="18"/>
              </w:rPr>
              <w:t>9000</w:t>
            </w:r>
          </w:p>
        </w:tc>
        <w:tc>
          <w:tcPr>
            <w:tcW w:w="709" w:type="dxa"/>
            <w:vMerge/>
            <w:vAlign w:val="center"/>
          </w:tcPr>
          <w:p w:rsidR="0087715F" w:rsidRPr="00270D1B" w:rsidRDefault="0087715F" w:rsidP="00F256F3">
            <w:pPr>
              <w:jc w:val="center"/>
              <w:rPr>
                <w:rFonts w:asciiTheme="minorEastAsia" w:eastAsiaTheme="minorEastAsia" w:hAnsiTheme="minorEastAsia" w:cs="宋体"/>
                <w:color w:val="000000"/>
                <w:sz w:val="18"/>
                <w:szCs w:val="18"/>
              </w:rPr>
            </w:pPr>
          </w:p>
        </w:tc>
        <w:tc>
          <w:tcPr>
            <w:tcW w:w="709" w:type="dxa"/>
            <w:vMerge/>
            <w:vAlign w:val="center"/>
          </w:tcPr>
          <w:p w:rsidR="0087715F" w:rsidRPr="00270D1B" w:rsidRDefault="0087715F" w:rsidP="00F256F3">
            <w:pPr>
              <w:jc w:val="center"/>
              <w:rPr>
                <w:rFonts w:asciiTheme="minorEastAsia" w:eastAsiaTheme="minorEastAsia" w:hAnsiTheme="minorEastAsia" w:cs="宋体"/>
                <w:color w:val="000000"/>
                <w:sz w:val="18"/>
                <w:szCs w:val="18"/>
              </w:rPr>
            </w:pPr>
          </w:p>
        </w:tc>
        <w:tc>
          <w:tcPr>
            <w:tcW w:w="709" w:type="dxa"/>
            <w:vAlign w:val="center"/>
          </w:tcPr>
          <w:p w:rsidR="0087715F" w:rsidRPr="00270D1B" w:rsidRDefault="0087715F" w:rsidP="00F256F3">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10400</w:t>
            </w:r>
          </w:p>
        </w:tc>
      </w:tr>
      <w:tr w:rsidR="0087715F" w:rsidRPr="00615F4F" w:rsidTr="00270D1B">
        <w:tc>
          <w:tcPr>
            <w:tcW w:w="817" w:type="dxa"/>
            <w:vMerge/>
          </w:tcPr>
          <w:p w:rsidR="0087715F" w:rsidRPr="00270D1B" w:rsidRDefault="0087715F" w:rsidP="00270D1B">
            <w:pPr>
              <w:jc w:val="center"/>
              <w:rPr>
                <w:rFonts w:asciiTheme="minorEastAsia" w:eastAsiaTheme="minorEastAsia" w:hAnsiTheme="minorEastAsia" w:cs="Times New Roman"/>
                <w:b/>
                <w:bCs/>
                <w:sz w:val="18"/>
                <w:szCs w:val="18"/>
              </w:rPr>
            </w:pPr>
          </w:p>
        </w:tc>
        <w:tc>
          <w:tcPr>
            <w:tcW w:w="10808" w:type="dxa"/>
          </w:tcPr>
          <w:p w:rsidR="0087715F" w:rsidRPr="00786A59" w:rsidRDefault="004A469D" w:rsidP="000B515D">
            <w:pPr>
              <w:rPr>
                <w:rFonts w:asciiTheme="minorEastAsia" w:eastAsiaTheme="minorEastAsia" w:hAnsiTheme="minorEastAsia" w:cs="Times New Roman"/>
                <w:color w:val="000000" w:themeColor="text1"/>
                <w:sz w:val="18"/>
                <w:szCs w:val="18"/>
              </w:rPr>
            </w:pPr>
            <w:r w:rsidRPr="00786A59">
              <w:rPr>
                <w:rFonts w:asciiTheme="minorEastAsia" w:eastAsiaTheme="minorEastAsia" w:hAnsiTheme="minorEastAsia" w:cs="楷体" w:hint="eastAsia"/>
                <w:color w:val="000000" w:themeColor="text1"/>
                <w:sz w:val="18"/>
                <w:szCs w:val="18"/>
              </w:rPr>
              <w:t>英语笔译、俄语笔译</w:t>
            </w:r>
            <w:r w:rsidR="00270D1B" w:rsidRPr="00786A59">
              <w:rPr>
                <w:rFonts w:asciiTheme="minorEastAsia" w:eastAsiaTheme="minorEastAsia" w:hAnsiTheme="minorEastAsia" w:cs="楷体" w:hint="eastAsia"/>
                <w:color w:val="000000" w:themeColor="text1"/>
                <w:sz w:val="18"/>
                <w:szCs w:val="18"/>
              </w:rPr>
              <w:t>、公共管理</w:t>
            </w:r>
          </w:p>
        </w:tc>
        <w:tc>
          <w:tcPr>
            <w:tcW w:w="708" w:type="dxa"/>
            <w:vAlign w:val="center"/>
          </w:tcPr>
          <w:p w:rsidR="0087715F" w:rsidRPr="00270D1B" w:rsidRDefault="0087715F" w:rsidP="00F256F3">
            <w:pPr>
              <w:jc w:val="center"/>
              <w:rPr>
                <w:rFonts w:asciiTheme="minorEastAsia" w:eastAsiaTheme="minorEastAsia" w:hAnsiTheme="minorEastAsia" w:cs="Times New Roman"/>
                <w:color w:val="000000"/>
                <w:sz w:val="18"/>
                <w:szCs w:val="18"/>
              </w:rPr>
            </w:pPr>
            <w:r w:rsidRPr="00270D1B">
              <w:rPr>
                <w:rFonts w:asciiTheme="minorEastAsia" w:eastAsiaTheme="minorEastAsia" w:hAnsiTheme="minorEastAsia" w:cs="宋体"/>
                <w:color w:val="000000"/>
                <w:sz w:val="18"/>
                <w:szCs w:val="18"/>
              </w:rPr>
              <w:t>1000</w:t>
            </w:r>
            <w:r w:rsidR="00270D1B">
              <w:rPr>
                <w:rFonts w:asciiTheme="minorEastAsia" w:eastAsiaTheme="minorEastAsia" w:hAnsiTheme="minorEastAsia" w:cs="宋体" w:hint="eastAsia"/>
                <w:color w:val="000000"/>
                <w:sz w:val="18"/>
                <w:szCs w:val="18"/>
              </w:rPr>
              <w:t>0</w:t>
            </w:r>
          </w:p>
        </w:tc>
        <w:tc>
          <w:tcPr>
            <w:tcW w:w="709" w:type="dxa"/>
            <w:vMerge/>
            <w:vAlign w:val="center"/>
          </w:tcPr>
          <w:p w:rsidR="0087715F" w:rsidRPr="00270D1B" w:rsidRDefault="0087715F" w:rsidP="00F256F3">
            <w:pPr>
              <w:jc w:val="center"/>
              <w:rPr>
                <w:rFonts w:asciiTheme="minorEastAsia" w:eastAsiaTheme="minorEastAsia" w:hAnsiTheme="minorEastAsia" w:cs="Times New Roman"/>
                <w:sz w:val="18"/>
                <w:szCs w:val="18"/>
              </w:rPr>
            </w:pPr>
          </w:p>
        </w:tc>
        <w:tc>
          <w:tcPr>
            <w:tcW w:w="709" w:type="dxa"/>
            <w:vMerge/>
            <w:vAlign w:val="center"/>
          </w:tcPr>
          <w:p w:rsidR="0087715F" w:rsidRPr="00270D1B" w:rsidRDefault="0087715F" w:rsidP="00F256F3">
            <w:pPr>
              <w:jc w:val="center"/>
              <w:rPr>
                <w:rFonts w:asciiTheme="minorEastAsia" w:eastAsiaTheme="minorEastAsia" w:hAnsiTheme="minorEastAsia" w:cs="Times New Roman"/>
                <w:sz w:val="18"/>
                <w:szCs w:val="18"/>
              </w:rPr>
            </w:pPr>
          </w:p>
        </w:tc>
        <w:tc>
          <w:tcPr>
            <w:tcW w:w="709" w:type="dxa"/>
            <w:vAlign w:val="center"/>
          </w:tcPr>
          <w:p w:rsidR="0087715F" w:rsidRPr="00270D1B" w:rsidRDefault="0087715F" w:rsidP="00F256F3">
            <w:pPr>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宋体"/>
                <w:b/>
                <w:bCs/>
                <w:color w:val="000000"/>
                <w:sz w:val="18"/>
                <w:szCs w:val="18"/>
              </w:rPr>
              <w:t>11</w:t>
            </w:r>
            <w:r w:rsidRPr="00270D1B">
              <w:rPr>
                <w:rFonts w:asciiTheme="minorEastAsia" w:eastAsiaTheme="minorEastAsia" w:hAnsiTheme="minorEastAsia" w:cs="宋体" w:hint="eastAsia"/>
                <w:b/>
                <w:bCs/>
                <w:color w:val="000000"/>
                <w:sz w:val="18"/>
                <w:szCs w:val="18"/>
              </w:rPr>
              <w:t>40</w:t>
            </w:r>
            <w:r w:rsidRPr="00270D1B">
              <w:rPr>
                <w:rFonts w:asciiTheme="minorEastAsia" w:eastAsiaTheme="minorEastAsia" w:hAnsiTheme="minorEastAsia" w:cs="宋体"/>
                <w:b/>
                <w:bCs/>
                <w:color w:val="000000"/>
                <w:sz w:val="18"/>
                <w:szCs w:val="18"/>
              </w:rPr>
              <w:t>0</w:t>
            </w:r>
          </w:p>
        </w:tc>
      </w:tr>
      <w:tr w:rsidR="0087715F" w:rsidRPr="00615F4F" w:rsidTr="00270D1B">
        <w:tc>
          <w:tcPr>
            <w:tcW w:w="817" w:type="dxa"/>
            <w:vMerge/>
          </w:tcPr>
          <w:p w:rsidR="0087715F" w:rsidRPr="00270D1B" w:rsidRDefault="0087715F" w:rsidP="00270D1B">
            <w:pPr>
              <w:jc w:val="center"/>
              <w:rPr>
                <w:rFonts w:asciiTheme="minorEastAsia" w:eastAsiaTheme="minorEastAsia" w:hAnsiTheme="minorEastAsia" w:cs="Times New Roman"/>
                <w:b/>
                <w:bCs/>
                <w:sz w:val="18"/>
                <w:szCs w:val="18"/>
              </w:rPr>
            </w:pPr>
          </w:p>
        </w:tc>
        <w:tc>
          <w:tcPr>
            <w:tcW w:w="10808" w:type="dxa"/>
          </w:tcPr>
          <w:p w:rsidR="0087715F" w:rsidRPr="00786A59" w:rsidRDefault="0087715F" w:rsidP="000B515D">
            <w:pPr>
              <w:rPr>
                <w:rFonts w:asciiTheme="minorEastAsia" w:eastAsiaTheme="minorEastAsia" w:hAnsiTheme="minorEastAsia" w:cs="Times New Roman"/>
                <w:color w:val="000000" w:themeColor="text1"/>
                <w:sz w:val="18"/>
                <w:szCs w:val="18"/>
              </w:rPr>
            </w:pPr>
            <w:r w:rsidRPr="00786A59">
              <w:rPr>
                <w:rFonts w:asciiTheme="minorEastAsia" w:eastAsiaTheme="minorEastAsia" w:hAnsiTheme="minorEastAsia" w:cs="楷体" w:hint="eastAsia"/>
                <w:color w:val="000000" w:themeColor="text1"/>
                <w:sz w:val="18"/>
                <w:szCs w:val="18"/>
              </w:rPr>
              <w:t>应用心理、会计</w:t>
            </w:r>
          </w:p>
        </w:tc>
        <w:tc>
          <w:tcPr>
            <w:tcW w:w="708" w:type="dxa"/>
            <w:vAlign w:val="center"/>
          </w:tcPr>
          <w:p w:rsidR="0087715F" w:rsidRPr="00270D1B" w:rsidRDefault="0087715F" w:rsidP="00F256F3">
            <w:pPr>
              <w:jc w:val="center"/>
              <w:rPr>
                <w:rFonts w:asciiTheme="minorEastAsia" w:eastAsiaTheme="minorEastAsia" w:hAnsiTheme="minorEastAsia" w:cs="Times New Roman"/>
                <w:color w:val="000000"/>
                <w:sz w:val="18"/>
                <w:szCs w:val="18"/>
              </w:rPr>
            </w:pPr>
            <w:r w:rsidRPr="00270D1B">
              <w:rPr>
                <w:rFonts w:asciiTheme="minorEastAsia" w:eastAsiaTheme="minorEastAsia" w:hAnsiTheme="minorEastAsia" w:cs="宋体"/>
                <w:color w:val="000000"/>
                <w:sz w:val="18"/>
                <w:szCs w:val="18"/>
              </w:rPr>
              <w:t>12000</w:t>
            </w:r>
          </w:p>
        </w:tc>
        <w:tc>
          <w:tcPr>
            <w:tcW w:w="709" w:type="dxa"/>
            <w:vMerge/>
            <w:vAlign w:val="center"/>
          </w:tcPr>
          <w:p w:rsidR="0087715F" w:rsidRPr="00270D1B" w:rsidRDefault="0087715F" w:rsidP="00F256F3">
            <w:pPr>
              <w:jc w:val="center"/>
              <w:rPr>
                <w:rFonts w:asciiTheme="minorEastAsia" w:eastAsiaTheme="minorEastAsia" w:hAnsiTheme="minorEastAsia" w:cs="Times New Roman"/>
                <w:sz w:val="18"/>
                <w:szCs w:val="18"/>
              </w:rPr>
            </w:pPr>
          </w:p>
        </w:tc>
        <w:tc>
          <w:tcPr>
            <w:tcW w:w="709" w:type="dxa"/>
            <w:vMerge/>
            <w:vAlign w:val="center"/>
          </w:tcPr>
          <w:p w:rsidR="0087715F" w:rsidRPr="00270D1B" w:rsidRDefault="0087715F" w:rsidP="00F256F3">
            <w:pPr>
              <w:jc w:val="center"/>
              <w:rPr>
                <w:rFonts w:asciiTheme="minorEastAsia" w:eastAsiaTheme="minorEastAsia" w:hAnsiTheme="minorEastAsia" w:cs="Times New Roman"/>
                <w:sz w:val="18"/>
                <w:szCs w:val="18"/>
              </w:rPr>
            </w:pPr>
          </w:p>
        </w:tc>
        <w:tc>
          <w:tcPr>
            <w:tcW w:w="709" w:type="dxa"/>
            <w:vAlign w:val="center"/>
          </w:tcPr>
          <w:p w:rsidR="0087715F" w:rsidRPr="00270D1B" w:rsidRDefault="0087715F" w:rsidP="00F256F3">
            <w:pPr>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宋体"/>
                <w:b/>
                <w:bCs/>
                <w:color w:val="000000"/>
                <w:sz w:val="18"/>
                <w:szCs w:val="18"/>
              </w:rPr>
              <w:t>13</w:t>
            </w:r>
            <w:r w:rsidRPr="00270D1B">
              <w:rPr>
                <w:rFonts w:asciiTheme="minorEastAsia" w:eastAsiaTheme="minorEastAsia" w:hAnsiTheme="minorEastAsia" w:cs="宋体" w:hint="eastAsia"/>
                <w:b/>
                <w:bCs/>
                <w:color w:val="000000"/>
                <w:sz w:val="18"/>
                <w:szCs w:val="18"/>
              </w:rPr>
              <w:t>40</w:t>
            </w:r>
            <w:r w:rsidRPr="00270D1B">
              <w:rPr>
                <w:rFonts w:asciiTheme="minorEastAsia" w:eastAsiaTheme="minorEastAsia" w:hAnsiTheme="minorEastAsia" w:cs="宋体"/>
                <w:b/>
                <w:bCs/>
                <w:color w:val="000000"/>
                <w:sz w:val="18"/>
                <w:szCs w:val="18"/>
              </w:rPr>
              <w:t>0</w:t>
            </w:r>
          </w:p>
        </w:tc>
      </w:tr>
      <w:tr w:rsidR="0087715F" w:rsidRPr="00615F4F" w:rsidTr="00270D1B">
        <w:tc>
          <w:tcPr>
            <w:tcW w:w="817" w:type="dxa"/>
            <w:vMerge/>
          </w:tcPr>
          <w:p w:rsidR="0087715F" w:rsidRPr="00270D1B" w:rsidRDefault="0087715F" w:rsidP="00270D1B">
            <w:pPr>
              <w:jc w:val="center"/>
              <w:rPr>
                <w:rFonts w:asciiTheme="minorEastAsia" w:eastAsiaTheme="minorEastAsia" w:hAnsiTheme="minorEastAsia" w:cs="Times New Roman"/>
                <w:b/>
                <w:bCs/>
                <w:sz w:val="18"/>
                <w:szCs w:val="18"/>
              </w:rPr>
            </w:pPr>
          </w:p>
        </w:tc>
        <w:tc>
          <w:tcPr>
            <w:tcW w:w="10808" w:type="dxa"/>
          </w:tcPr>
          <w:p w:rsidR="0087715F" w:rsidRPr="00786A59" w:rsidRDefault="00270D1B" w:rsidP="00D9237F">
            <w:pPr>
              <w:rPr>
                <w:rFonts w:asciiTheme="minorEastAsia" w:eastAsiaTheme="minorEastAsia" w:hAnsiTheme="minorEastAsia" w:cs="Times New Roman"/>
                <w:color w:val="000000" w:themeColor="text1"/>
                <w:sz w:val="18"/>
                <w:szCs w:val="18"/>
              </w:rPr>
            </w:pPr>
            <w:r w:rsidRPr="00786A59">
              <w:rPr>
                <w:rFonts w:asciiTheme="minorEastAsia" w:eastAsiaTheme="minorEastAsia" w:hAnsiTheme="minorEastAsia" w:cs="楷体" w:hint="eastAsia"/>
                <w:color w:val="000000" w:themeColor="text1"/>
                <w:sz w:val="18"/>
                <w:szCs w:val="18"/>
              </w:rPr>
              <w:t>工商管理</w:t>
            </w:r>
          </w:p>
        </w:tc>
        <w:tc>
          <w:tcPr>
            <w:tcW w:w="708" w:type="dxa"/>
            <w:vAlign w:val="center"/>
          </w:tcPr>
          <w:p w:rsidR="0087715F" w:rsidRPr="00270D1B" w:rsidRDefault="0087715F" w:rsidP="00F256F3">
            <w:pPr>
              <w:jc w:val="center"/>
              <w:rPr>
                <w:rFonts w:asciiTheme="minorEastAsia" w:eastAsiaTheme="minorEastAsia" w:hAnsiTheme="minorEastAsia" w:cs="Times New Roman"/>
                <w:color w:val="000000"/>
                <w:sz w:val="18"/>
                <w:szCs w:val="18"/>
              </w:rPr>
            </w:pPr>
            <w:r w:rsidRPr="00270D1B">
              <w:rPr>
                <w:rFonts w:asciiTheme="minorEastAsia" w:eastAsiaTheme="minorEastAsia" w:hAnsiTheme="minorEastAsia" w:cs="宋体"/>
                <w:color w:val="000000"/>
                <w:sz w:val="18"/>
                <w:szCs w:val="18"/>
              </w:rPr>
              <w:t>15000</w:t>
            </w:r>
          </w:p>
        </w:tc>
        <w:tc>
          <w:tcPr>
            <w:tcW w:w="709" w:type="dxa"/>
            <w:vMerge/>
            <w:vAlign w:val="center"/>
          </w:tcPr>
          <w:p w:rsidR="0087715F" w:rsidRPr="00270D1B" w:rsidRDefault="0087715F" w:rsidP="00F256F3">
            <w:pPr>
              <w:jc w:val="center"/>
              <w:rPr>
                <w:rFonts w:asciiTheme="minorEastAsia" w:eastAsiaTheme="minorEastAsia" w:hAnsiTheme="minorEastAsia" w:cs="Times New Roman"/>
                <w:sz w:val="18"/>
                <w:szCs w:val="18"/>
              </w:rPr>
            </w:pPr>
          </w:p>
        </w:tc>
        <w:tc>
          <w:tcPr>
            <w:tcW w:w="709" w:type="dxa"/>
            <w:vMerge/>
            <w:vAlign w:val="center"/>
          </w:tcPr>
          <w:p w:rsidR="0087715F" w:rsidRPr="00270D1B" w:rsidRDefault="0087715F" w:rsidP="00F256F3">
            <w:pPr>
              <w:jc w:val="center"/>
              <w:rPr>
                <w:rFonts w:asciiTheme="minorEastAsia" w:eastAsiaTheme="minorEastAsia" w:hAnsiTheme="minorEastAsia" w:cs="Times New Roman"/>
                <w:sz w:val="18"/>
                <w:szCs w:val="18"/>
              </w:rPr>
            </w:pPr>
          </w:p>
        </w:tc>
        <w:tc>
          <w:tcPr>
            <w:tcW w:w="709" w:type="dxa"/>
            <w:vAlign w:val="center"/>
          </w:tcPr>
          <w:p w:rsidR="0087715F" w:rsidRPr="00270D1B" w:rsidRDefault="0087715F" w:rsidP="00F256F3">
            <w:pPr>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宋体"/>
                <w:b/>
                <w:bCs/>
                <w:color w:val="000000"/>
                <w:sz w:val="18"/>
                <w:szCs w:val="18"/>
              </w:rPr>
              <w:t>16</w:t>
            </w:r>
            <w:r w:rsidRPr="00270D1B">
              <w:rPr>
                <w:rFonts w:asciiTheme="minorEastAsia" w:eastAsiaTheme="minorEastAsia" w:hAnsiTheme="minorEastAsia" w:cs="宋体" w:hint="eastAsia"/>
                <w:b/>
                <w:bCs/>
                <w:color w:val="000000"/>
                <w:sz w:val="18"/>
                <w:szCs w:val="18"/>
              </w:rPr>
              <w:t>40</w:t>
            </w:r>
            <w:r w:rsidRPr="00270D1B">
              <w:rPr>
                <w:rFonts w:asciiTheme="minorEastAsia" w:eastAsiaTheme="minorEastAsia" w:hAnsiTheme="minorEastAsia" w:cs="宋体"/>
                <w:b/>
                <w:bCs/>
                <w:color w:val="000000"/>
                <w:sz w:val="18"/>
                <w:szCs w:val="18"/>
              </w:rPr>
              <w:t>0</w:t>
            </w:r>
          </w:p>
        </w:tc>
      </w:tr>
      <w:tr w:rsidR="0087715F" w:rsidRPr="00615F4F" w:rsidTr="00270D1B">
        <w:tc>
          <w:tcPr>
            <w:tcW w:w="817" w:type="dxa"/>
            <w:vMerge/>
          </w:tcPr>
          <w:p w:rsidR="0087715F" w:rsidRPr="00270D1B" w:rsidRDefault="0087715F" w:rsidP="00270D1B">
            <w:pPr>
              <w:jc w:val="center"/>
              <w:rPr>
                <w:rFonts w:asciiTheme="minorEastAsia" w:eastAsiaTheme="minorEastAsia" w:hAnsiTheme="minorEastAsia" w:cs="Times New Roman"/>
                <w:b/>
                <w:bCs/>
                <w:sz w:val="18"/>
                <w:szCs w:val="18"/>
              </w:rPr>
            </w:pPr>
          </w:p>
        </w:tc>
        <w:tc>
          <w:tcPr>
            <w:tcW w:w="10808" w:type="dxa"/>
          </w:tcPr>
          <w:p w:rsidR="0087715F" w:rsidRPr="00786A59" w:rsidRDefault="0087715F" w:rsidP="00D9237F">
            <w:pPr>
              <w:rPr>
                <w:rFonts w:asciiTheme="minorEastAsia" w:eastAsiaTheme="minorEastAsia" w:hAnsiTheme="minorEastAsia" w:cs="楷体"/>
                <w:color w:val="000000" w:themeColor="text1"/>
                <w:sz w:val="18"/>
                <w:szCs w:val="18"/>
              </w:rPr>
            </w:pPr>
            <w:r w:rsidRPr="00786A59">
              <w:rPr>
                <w:rFonts w:asciiTheme="minorEastAsia" w:eastAsiaTheme="minorEastAsia" w:hAnsiTheme="minorEastAsia" w:cs="楷体" w:hint="eastAsia"/>
                <w:color w:val="000000" w:themeColor="text1"/>
                <w:sz w:val="18"/>
                <w:szCs w:val="18"/>
              </w:rPr>
              <w:t>艺术硕士（音乐、美术、舞蹈、艺术设计、戏剧、电影、广播电视）</w:t>
            </w:r>
          </w:p>
        </w:tc>
        <w:tc>
          <w:tcPr>
            <w:tcW w:w="708" w:type="dxa"/>
            <w:vAlign w:val="center"/>
          </w:tcPr>
          <w:p w:rsidR="0087715F" w:rsidRPr="00270D1B" w:rsidRDefault="0087715F" w:rsidP="00F256F3">
            <w:pPr>
              <w:jc w:val="center"/>
              <w:rPr>
                <w:rFonts w:asciiTheme="minorEastAsia" w:eastAsiaTheme="minorEastAsia" w:hAnsiTheme="minorEastAsia" w:cs="宋体"/>
                <w:color w:val="000000"/>
                <w:sz w:val="18"/>
                <w:szCs w:val="18"/>
              </w:rPr>
            </w:pPr>
            <w:r w:rsidRPr="00270D1B">
              <w:rPr>
                <w:rFonts w:asciiTheme="minorEastAsia" w:eastAsiaTheme="minorEastAsia" w:hAnsiTheme="minorEastAsia" w:cs="宋体" w:hint="eastAsia"/>
                <w:color w:val="000000"/>
                <w:sz w:val="18"/>
                <w:szCs w:val="18"/>
              </w:rPr>
              <w:t>20000</w:t>
            </w:r>
          </w:p>
        </w:tc>
        <w:tc>
          <w:tcPr>
            <w:tcW w:w="709" w:type="dxa"/>
            <w:vMerge/>
            <w:vAlign w:val="center"/>
          </w:tcPr>
          <w:p w:rsidR="0087715F" w:rsidRPr="00270D1B" w:rsidRDefault="0087715F" w:rsidP="00F256F3">
            <w:pPr>
              <w:jc w:val="center"/>
              <w:rPr>
                <w:rFonts w:asciiTheme="minorEastAsia" w:eastAsiaTheme="minorEastAsia" w:hAnsiTheme="minorEastAsia" w:cs="Times New Roman"/>
                <w:sz w:val="18"/>
                <w:szCs w:val="18"/>
              </w:rPr>
            </w:pPr>
          </w:p>
        </w:tc>
        <w:tc>
          <w:tcPr>
            <w:tcW w:w="709" w:type="dxa"/>
            <w:vMerge/>
            <w:vAlign w:val="center"/>
          </w:tcPr>
          <w:p w:rsidR="0087715F" w:rsidRPr="00270D1B" w:rsidRDefault="0087715F" w:rsidP="00F256F3">
            <w:pPr>
              <w:jc w:val="center"/>
              <w:rPr>
                <w:rFonts w:asciiTheme="minorEastAsia" w:eastAsiaTheme="minorEastAsia" w:hAnsiTheme="minorEastAsia" w:cs="Times New Roman"/>
                <w:sz w:val="18"/>
                <w:szCs w:val="18"/>
              </w:rPr>
            </w:pPr>
          </w:p>
        </w:tc>
        <w:tc>
          <w:tcPr>
            <w:tcW w:w="709" w:type="dxa"/>
            <w:vAlign w:val="center"/>
          </w:tcPr>
          <w:p w:rsidR="0087715F" w:rsidRPr="00270D1B" w:rsidRDefault="0087715F" w:rsidP="00F256F3">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21400</w:t>
            </w:r>
          </w:p>
        </w:tc>
      </w:tr>
      <w:tr w:rsidR="00E25904" w:rsidRPr="00615F4F" w:rsidTr="00270D1B">
        <w:tc>
          <w:tcPr>
            <w:tcW w:w="817" w:type="dxa"/>
            <w:vMerge w:val="restart"/>
          </w:tcPr>
          <w:p w:rsidR="00E25904" w:rsidRPr="00270D1B" w:rsidRDefault="00E25904" w:rsidP="00270D1B">
            <w:pPr>
              <w:jc w:val="center"/>
              <w:rPr>
                <w:rFonts w:asciiTheme="minorEastAsia" w:eastAsiaTheme="minorEastAsia" w:hAnsiTheme="minorEastAsia" w:cs="Times New Roman"/>
                <w:b/>
                <w:bCs/>
                <w:sz w:val="18"/>
                <w:szCs w:val="18"/>
              </w:rPr>
            </w:pPr>
            <w:r w:rsidRPr="00270D1B">
              <w:rPr>
                <w:rFonts w:asciiTheme="minorEastAsia" w:eastAsiaTheme="minorEastAsia" w:hAnsiTheme="minorEastAsia" w:cs="Times New Roman" w:hint="eastAsia"/>
                <w:b/>
                <w:bCs/>
                <w:sz w:val="18"/>
                <w:szCs w:val="18"/>
              </w:rPr>
              <w:t>博士研究生</w:t>
            </w:r>
          </w:p>
        </w:tc>
        <w:tc>
          <w:tcPr>
            <w:tcW w:w="10808" w:type="dxa"/>
          </w:tcPr>
          <w:p w:rsidR="00E25904" w:rsidRPr="00786A59" w:rsidRDefault="00E25904" w:rsidP="00B31790">
            <w:pPr>
              <w:rPr>
                <w:rFonts w:asciiTheme="minorEastAsia" w:eastAsiaTheme="minorEastAsia" w:hAnsiTheme="minorEastAsia" w:cs="楷体"/>
                <w:color w:val="000000" w:themeColor="text1"/>
                <w:sz w:val="18"/>
                <w:szCs w:val="18"/>
              </w:rPr>
            </w:pPr>
            <w:r w:rsidRPr="00786A59">
              <w:rPr>
                <w:rFonts w:asciiTheme="minorEastAsia" w:eastAsiaTheme="minorEastAsia" w:hAnsiTheme="minorEastAsia" w:cs="楷体" w:hint="eastAsia"/>
                <w:color w:val="000000" w:themeColor="text1"/>
                <w:sz w:val="18"/>
                <w:szCs w:val="18"/>
              </w:rPr>
              <w:t>文艺学、汉语言文字学、中国古典文献学、中国古代文学、中国现当代文学、文艺美学、</w:t>
            </w:r>
            <w:r w:rsidR="00B31790" w:rsidRPr="00786A59">
              <w:rPr>
                <w:rFonts w:asciiTheme="minorEastAsia" w:eastAsiaTheme="minorEastAsia" w:hAnsiTheme="minorEastAsia" w:cs="楷体" w:hint="eastAsia"/>
                <w:color w:val="000000" w:themeColor="text1"/>
                <w:sz w:val="18"/>
                <w:szCs w:val="18"/>
              </w:rPr>
              <w:t>教育学</w:t>
            </w:r>
          </w:p>
        </w:tc>
        <w:tc>
          <w:tcPr>
            <w:tcW w:w="708" w:type="dxa"/>
            <w:vAlign w:val="center"/>
          </w:tcPr>
          <w:p w:rsidR="00E25904" w:rsidRPr="00270D1B" w:rsidRDefault="00E25904" w:rsidP="00F256F3">
            <w:pPr>
              <w:jc w:val="center"/>
              <w:rPr>
                <w:rFonts w:asciiTheme="minorEastAsia" w:eastAsiaTheme="minorEastAsia" w:hAnsiTheme="minorEastAsia" w:cs="宋体"/>
                <w:color w:val="000000"/>
                <w:sz w:val="18"/>
                <w:szCs w:val="18"/>
              </w:rPr>
            </w:pPr>
            <w:r w:rsidRPr="00270D1B">
              <w:rPr>
                <w:rFonts w:asciiTheme="minorEastAsia" w:eastAsiaTheme="minorEastAsia" w:hAnsiTheme="minorEastAsia" w:cs="宋体" w:hint="eastAsia"/>
                <w:color w:val="000000"/>
                <w:sz w:val="18"/>
                <w:szCs w:val="18"/>
              </w:rPr>
              <w:t>9000</w:t>
            </w:r>
          </w:p>
        </w:tc>
        <w:tc>
          <w:tcPr>
            <w:tcW w:w="709" w:type="dxa"/>
            <w:vMerge w:val="restart"/>
            <w:vAlign w:val="center"/>
          </w:tcPr>
          <w:p w:rsidR="00E25904" w:rsidRPr="00270D1B" w:rsidRDefault="00E25904" w:rsidP="00F256F3">
            <w:pPr>
              <w:jc w:val="center"/>
              <w:rPr>
                <w:rFonts w:asciiTheme="minorEastAsia" w:eastAsiaTheme="minorEastAsia" w:hAnsiTheme="minorEastAsia" w:cs="Times New Roman"/>
                <w:sz w:val="18"/>
                <w:szCs w:val="18"/>
              </w:rPr>
            </w:pPr>
            <w:r w:rsidRPr="00270D1B">
              <w:rPr>
                <w:rFonts w:asciiTheme="minorEastAsia" w:eastAsiaTheme="minorEastAsia" w:hAnsiTheme="minorEastAsia" w:cs="宋体"/>
                <w:color w:val="000000"/>
                <w:sz w:val="18"/>
                <w:szCs w:val="18"/>
              </w:rPr>
              <w:t>1200</w:t>
            </w:r>
          </w:p>
        </w:tc>
        <w:tc>
          <w:tcPr>
            <w:tcW w:w="709" w:type="dxa"/>
            <w:vMerge w:val="restart"/>
            <w:vAlign w:val="center"/>
          </w:tcPr>
          <w:p w:rsidR="00E25904" w:rsidRPr="00270D1B" w:rsidRDefault="00E25904" w:rsidP="00F256F3">
            <w:pPr>
              <w:jc w:val="center"/>
              <w:rPr>
                <w:rFonts w:asciiTheme="minorEastAsia" w:eastAsiaTheme="minorEastAsia" w:hAnsiTheme="minorEastAsia" w:cs="Times New Roman"/>
                <w:sz w:val="18"/>
                <w:szCs w:val="18"/>
              </w:rPr>
            </w:pPr>
            <w:r w:rsidRPr="00270D1B">
              <w:rPr>
                <w:rFonts w:asciiTheme="minorEastAsia" w:eastAsiaTheme="minorEastAsia" w:hAnsiTheme="minorEastAsia" w:cs="宋体" w:hint="eastAsia"/>
                <w:color w:val="000000"/>
                <w:sz w:val="18"/>
                <w:szCs w:val="18"/>
              </w:rPr>
              <w:t>20</w:t>
            </w:r>
            <w:r w:rsidRPr="00270D1B">
              <w:rPr>
                <w:rFonts w:asciiTheme="minorEastAsia" w:eastAsiaTheme="minorEastAsia" w:hAnsiTheme="minorEastAsia" w:cs="宋体"/>
                <w:color w:val="000000"/>
                <w:sz w:val="18"/>
                <w:szCs w:val="18"/>
              </w:rPr>
              <w:t>0</w:t>
            </w:r>
          </w:p>
        </w:tc>
        <w:tc>
          <w:tcPr>
            <w:tcW w:w="709" w:type="dxa"/>
            <w:vAlign w:val="center"/>
          </w:tcPr>
          <w:p w:rsidR="00E25904" w:rsidRPr="00270D1B" w:rsidRDefault="00E25904" w:rsidP="00F256F3">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10</w:t>
            </w:r>
            <w:r w:rsidR="0087715F" w:rsidRPr="00270D1B">
              <w:rPr>
                <w:rFonts w:asciiTheme="minorEastAsia" w:eastAsiaTheme="minorEastAsia" w:hAnsiTheme="minorEastAsia" w:cs="宋体" w:hint="eastAsia"/>
                <w:b/>
                <w:bCs/>
                <w:color w:val="000000"/>
                <w:sz w:val="18"/>
                <w:szCs w:val="18"/>
              </w:rPr>
              <w:t>4</w:t>
            </w:r>
            <w:r w:rsidRPr="00270D1B">
              <w:rPr>
                <w:rFonts w:asciiTheme="minorEastAsia" w:eastAsiaTheme="minorEastAsia" w:hAnsiTheme="minorEastAsia" w:cs="宋体" w:hint="eastAsia"/>
                <w:b/>
                <w:bCs/>
                <w:color w:val="000000"/>
                <w:sz w:val="18"/>
                <w:szCs w:val="18"/>
              </w:rPr>
              <w:t>00</w:t>
            </w:r>
          </w:p>
        </w:tc>
      </w:tr>
      <w:tr w:rsidR="00E25904" w:rsidRPr="00615F4F" w:rsidTr="00270D1B">
        <w:tc>
          <w:tcPr>
            <w:tcW w:w="817" w:type="dxa"/>
            <w:vMerge/>
          </w:tcPr>
          <w:p w:rsidR="00E25904" w:rsidRPr="00270D1B" w:rsidRDefault="00E25904" w:rsidP="00B748EB">
            <w:pPr>
              <w:rPr>
                <w:rFonts w:asciiTheme="minorEastAsia" w:eastAsiaTheme="minorEastAsia" w:hAnsiTheme="minorEastAsia" w:cs="Times New Roman"/>
                <w:sz w:val="18"/>
                <w:szCs w:val="18"/>
              </w:rPr>
            </w:pPr>
          </w:p>
        </w:tc>
        <w:tc>
          <w:tcPr>
            <w:tcW w:w="10808" w:type="dxa"/>
          </w:tcPr>
          <w:p w:rsidR="00E25904" w:rsidRPr="00786A59" w:rsidRDefault="00E25904" w:rsidP="00B748EB">
            <w:pPr>
              <w:rPr>
                <w:rFonts w:asciiTheme="minorEastAsia" w:eastAsiaTheme="minorEastAsia" w:hAnsiTheme="minorEastAsia" w:cs="Times New Roman"/>
                <w:color w:val="000000" w:themeColor="text1"/>
                <w:sz w:val="18"/>
                <w:szCs w:val="18"/>
              </w:rPr>
            </w:pPr>
            <w:r w:rsidRPr="00786A59">
              <w:rPr>
                <w:rFonts w:asciiTheme="minorEastAsia" w:eastAsiaTheme="minorEastAsia" w:hAnsiTheme="minorEastAsia" w:cs="楷体" w:hint="eastAsia"/>
                <w:color w:val="000000" w:themeColor="text1"/>
                <w:sz w:val="18"/>
                <w:szCs w:val="18"/>
              </w:rPr>
              <w:t>基础数学</w:t>
            </w:r>
          </w:p>
        </w:tc>
        <w:tc>
          <w:tcPr>
            <w:tcW w:w="708" w:type="dxa"/>
            <w:vAlign w:val="center"/>
          </w:tcPr>
          <w:p w:rsidR="00E25904" w:rsidRPr="00270D1B" w:rsidRDefault="00E25904" w:rsidP="00F256F3">
            <w:pPr>
              <w:jc w:val="center"/>
              <w:rPr>
                <w:rFonts w:asciiTheme="minorEastAsia" w:eastAsiaTheme="minorEastAsia" w:hAnsiTheme="minorEastAsia" w:cs="Times New Roman"/>
                <w:color w:val="000000"/>
                <w:sz w:val="18"/>
                <w:szCs w:val="18"/>
              </w:rPr>
            </w:pPr>
            <w:r w:rsidRPr="00270D1B">
              <w:rPr>
                <w:rFonts w:asciiTheme="minorEastAsia" w:eastAsiaTheme="minorEastAsia" w:hAnsiTheme="minorEastAsia" w:cs="宋体"/>
                <w:color w:val="000000"/>
                <w:sz w:val="18"/>
                <w:szCs w:val="18"/>
              </w:rPr>
              <w:t>10000</w:t>
            </w:r>
          </w:p>
        </w:tc>
        <w:tc>
          <w:tcPr>
            <w:tcW w:w="709" w:type="dxa"/>
            <w:vMerge/>
            <w:vAlign w:val="center"/>
          </w:tcPr>
          <w:p w:rsidR="00E25904" w:rsidRPr="00270D1B" w:rsidRDefault="00E25904" w:rsidP="00F256F3">
            <w:pPr>
              <w:jc w:val="center"/>
              <w:rPr>
                <w:rFonts w:asciiTheme="minorEastAsia" w:eastAsiaTheme="minorEastAsia" w:hAnsiTheme="minorEastAsia" w:cs="Times New Roman"/>
                <w:sz w:val="18"/>
                <w:szCs w:val="18"/>
              </w:rPr>
            </w:pPr>
          </w:p>
        </w:tc>
        <w:tc>
          <w:tcPr>
            <w:tcW w:w="709" w:type="dxa"/>
            <w:vMerge/>
            <w:vAlign w:val="center"/>
          </w:tcPr>
          <w:p w:rsidR="00E25904" w:rsidRPr="00270D1B" w:rsidRDefault="00E25904" w:rsidP="00F256F3">
            <w:pPr>
              <w:jc w:val="center"/>
              <w:rPr>
                <w:rFonts w:asciiTheme="minorEastAsia" w:eastAsiaTheme="minorEastAsia" w:hAnsiTheme="minorEastAsia" w:cs="Times New Roman"/>
                <w:sz w:val="18"/>
                <w:szCs w:val="18"/>
              </w:rPr>
            </w:pPr>
          </w:p>
        </w:tc>
        <w:tc>
          <w:tcPr>
            <w:tcW w:w="709" w:type="dxa"/>
            <w:vAlign w:val="center"/>
          </w:tcPr>
          <w:p w:rsidR="00E25904" w:rsidRPr="00270D1B" w:rsidRDefault="00E25904" w:rsidP="00F256F3">
            <w:pPr>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宋体"/>
                <w:b/>
                <w:bCs/>
                <w:color w:val="000000"/>
                <w:sz w:val="18"/>
                <w:szCs w:val="18"/>
              </w:rPr>
              <w:t>11</w:t>
            </w:r>
            <w:r w:rsidR="0087715F" w:rsidRPr="00270D1B">
              <w:rPr>
                <w:rFonts w:asciiTheme="minorEastAsia" w:eastAsiaTheme="minorEastAsia" w:hAnsiTheme="minorEastAsia" w:cs="宋体" w:hint="eastAsia"/>
                <w:b/>
                <w:bCs/>
                <w:color w:val="000000"/>
                <w:sz w:val="18"/>
                <w:szCs w:val="18"/>
              </w:rPr>
              <w:t>4</w:t>
            </w:r>
            <w:r w:rsidRPr="00270D1B">
              <w:rPr>
                <w:rFonts w:asciiTheme="minorEastAsia" w:eastAsiaTheme="minorEastAsia" w:hAnsiTheme="minorEastAsia" w:cs="宋体" w:hint="eastAsia"/>
                <w:b/>
                <w:bCs/>
                <w:color w:val="000000"/>
                <w:sz w:val="18"/>
                <w:szCs w:val="18"/>
              </w:rPr>
              <w:t>0</w:t>
            </w:r>
            <w:r w:rsidRPr="00270D1B">
              <w:rPr>
                <w:rFonts w:asciiTheme="minorEastAsia" w:eastAsiaTheme="minorEastAsia" w:hAnsiTheme="minorEastAsia" w:cs="宋体"/>
                <w:b/>
                <w:bCs/>
                <w:color w:val="000000"/>
                <w:sz w:val="18"/>
                <w:szCs w:val="18"/>
              </w:rPr>
              <w:t>0</w:t>
            </w:r>
          </w:p>
        </w:tc>
      </w:tr>
    </w:tbl>
    <w:p w:rsidR="00BC4B08" w:rsidRPr="00F256F3" w:rsidRDefault="006C2829" w:rsidP="001703EB">
      <w:pPr>
        <w:spacing w:line="320" w:lineRule="exact"/>
        <w:rPr>
          <w:rFonts w:asciiTheme="minorEastAsia" w:eastAsiaTheme="minorEastAsia" w:hAnsiTheme="minorEastAsia" w:cs="楷体"/>
        </w:rPr>
      </w:pPr>
      <w:r w:rsidRPr="00270D1B">
        <w:rPr>
          <w:rFonts w:asciiTheme="minorEastAsia" w:eastAsiaTheme="minorEastAsia" w:hAnsiTheme="minorEastAsia" w:cs="楷体" w:hint="eastAsia"/>
        </w:rPr>
        <w:t>备注：</w:t>
      </w:r>
      <w:r w:rsidRPr="00270D1B">
        <w:rPr>
          <w:rFonts w:asciiTheme="minorEastAsia" w:eastAsiaTheme="minorEastAsia" w:hAnsiTheme="minorEastAsia" w:cs="楷体"/>
          <w:b/>
        </w:rPr>
        <w:t>1.</w:t>
      </w:r>
      <w:r w:rsidR="00BC4B08" w:rsidRPr="00270D1B">
        <w:rPr>
          <w:rFonts w:asciiTheme="minorEastAsia" w:eastAsiaTheme="minorEastAsia" w:hAnsiTheme="minorEastAsia" w:cs="楷体" w:hint="eastAsia"/>
          <w:b/>
        </w:rPr>
        <w:t>201</w:t>
      </w:r>
      <w:r w:rsidR="00E25904" w:rsidRPr="00270D1B">
        <w:rPr>
          <w:rFonts w:asciiTheme="minorEastAsia" w:eastAsiaTheme="minorEastAsia" w:hAnsiTheme="minorEastAsia" w:cs="楷体" w:hint="eastAsia"/>
          <w:b/>
        </w:rPr>
        <w:t>7</w:t>
      </w:r>
      <w:r w:rsidR="00BC4B08" w:rsidRPr="00270D1B">
        <w:rPr>
          <w:rFonts w:asciiTheme="minorEastAsia" w:eastAsiaTheme="minorEastAsia" w:hAnsiTheme="minorEastAsia" w:cs="楷体" w:hint="eastAsia"/>
          <w:b/>
        </w:rPr>
        <w:t>年我校采用银行代扣学费方式缴纳学费，请各位同学激活随通知书寄达的建行“龙卡”，并将本人就读专业合计费用+10元于</w:t>
      </w:r>
      <w:r w:rsidR="00311A79" w:rsidRPr="00270D1B">
        <w:rPr>
          <w:rFonts w:asciiTheme="minorEastAsia" w:eastAsiaTheme="minorEastAsia" w:hAnsiTheme="minorEastAsia" w:cs="楷体" w:hint="eastAsia"/>
          <w:b/>
        </w:rPr>
        <w:t>8</w:t>
      </w:r>
      <w:r w:rsidR="00BC4B08" w:rsidRPr="00270D1B">
        <w:rPr>
          <w:rFonts w:asciiTheme="minorEastAsia" w:eastAsiaTheme="minorEastAsia" w:hAnsiTheme="minorEastAsia" w:cs="楷体" w:hint="eastAsia"/>
          <w:b/>
        </w:rPr>
        <w:t>月</w:t>
      </w:r>
      <w:r w:rsidR="00311A79" w:rsidRPr="00270D1B">
        <w:rPr>
          <w:rFonts w:asciiTheme="minorEastAsia" w:eastAsiaTheme="minorEastAsia" w:hAnsiTheme="minorEastAsia" w:cs="楷体" w:hint="eastAsia"/>
          <w:b/>
        </w:rPr>
        <w:t>2</w:t>
      </w:r>
      <w:r w:rsidR="0051090B" w:rsidRPr="00270D1B">
        <w:rPr>
          <w:rFonts w:asciiTheme="minorEastAsia" w:eastAsiaTheme="minorEastAsia" w:hAnsiTheme="minorEastAsia" w:cs="楷体" w:hint="eastAsia"/>
          <w:b/>
        </w:rPr>
        <w:t>0</w:t>
      </w:r>
      <w:r w:rsidR="00BC4B08" w:rsidRPr="00270D1B">
        <w:rPr>
          <w:rFonts w:asciiTheme="minorEastAsia" w:eastAsiaTheme="minorEastAsia" w:hAnsiTheme="minorEastAsia" w:cs="楷体" w:hint="eastAsia"/>
          <w:b/>
        </w:rPr>
        <w:t>日前足额存入，以便</w:t>
      </w:r>
      <w:r w:rsidR="00C821F9">
        <w:rPr>
          <w:rFonts w:asciiTheme="minorEastAsia" w:eastAsiaTheme="minorEastAsia" w:hAnsiTheme="minorEastAsia" w:cs="楷体" w:hint="eastAsia"/>
          <w:b/>
        </w:rPr>
        <w:t>及时办理报道手续</w:t>
      </w:r>
      <w:r w:rsidR="00BC4B08" w:rsidRPr="00270D1B">
        <w:rPr>
          <w:rFonts w:asciiTheme="minorEastAsia" w:eastAsiaTheme="minorEastAsia" w:hAnsiTheme="minorEastAsia" w:cs="楷体" w:hint="eastAsia"/>
          <w:b/>
        </w:rPr>
        <w:t>。</w:t>
      </w:r>
    </w:p>
    <w:p w:rsidR="00E25904" w:rsidRPr="00270D1B" w:rsidRDefault="00BC4B08" w:rsidP="001703EB">
      <w:pPr>
        <w:spacing w:line="320" w:lineRule="exact"/>
        <w:ind w:firstLineChars="200" w:firstLine="420"/>
        <w:rPr>
          <w:rFonts w:asciiTheme="minorEastAsia" w:eastAsiaTheme="minorEastAsia" w:hAnsiTheme="minorEastAsia" w:cs="楷体"/>
        </w:rPr>
      </w:pPr>
      <w:r w:rsidRPr="00270D1B">
        <w:rPr>
          <w:rFonts w:asciiTheme="minorEastAsia" w:eastAsiaTheme="minorEastAsia" w:hAnsiTheme="minorEastAsia" w:cs="楷体" w:hint="eastAsia"/>
        </w:rPr>
        <w:t>2.</w:t>
      </w:r>
      <w:r w:rsidR="006C2829" w:rsidRPr="00270D1B">
        <w:rPr>
          <w:rFonts w:asciiTheme="minorEastAsia" w:eastAsiaTheme="minorEastAsia" w:hAnsiTheme="minorEastAsia" w:cs="楷体" w:hint="eastAsia"/>
        </w:rPr>
        <w:t>住宿费</w:t>
      </w:r>
      <w:r w:rsidR="001703EB" w:rsidRPr="00270D1B">
        <w:rPr>
          <w:rFonts w:asciiTheme="minorEastAsia" w:eastAsiaTheme="minorEastAsia" w:hAnsiTheme="minorEastAsia" w:cs="楷体" w:hint="eastAsia"/>
        </w:rPr>
        <w:t>：</w:t>
      </w:r>
      <w:r w:rsidR="006C2829" w:rsidRPr="00270D1B">
        <w:rPr>
          <w:rFonts w:asciiTheme="minorEastAsia" w:eastAsiaTheme="minorEastAsia" w:hAnsiTheme="minorEastAsia" w:cs="楷体" w:hint="eastAsia"/>
        </w:rPr>
        <w:t>我校</w:t>
      </w:r>
      <w:r w:rsidR="006C2829" w:rsidRPr="00270D1B">
        <w:rPr>
          <w:rFonts w:asciiTheme="minorEastAsia" w:eastAsiaTheme="minorEastAsia" w:hAnsiTheme="minorEastAsia" w:cs="楷体"/>
        </w:rPr>
        <w:t>201</w:t>
      </w:r>
      <w:r w:rsidR="00E25904" w:rsidRPr="00270D1B">
        <w:rPr>
          <w:rFonts w:asciiTheme="minorEastAsia" w:eastAsiaTheme="minorEastAsia" w:hAnsiTheme="minorEastAsia" w:cs="楷体" w:hint="eastAsia"/>
        </w:rPr>
        <w:t>7</w:t>
      </w:r>
      <w:r w:rsidR="006C2829" w:rsidRPr="00270D1B">
        <w:rPr>
          <w:rFonts w:asciiTheme="minorEastAsia" w:eastAsiaTheme="minorEastAsia" w:hAnsiTheme="minorEastAsia" w:cs="楷体" w:hint="eastAsia"/>
        </w:rPr>
        <w:t>级研究生由学校统一安排住宿，标准为</w:t>
      </w:r>
      <w:r w:rsidR="006C2829" w:rsidRPr="00270D1B">
        <w:rPr>
          <w:rFonts w:asciiTheme="minorEastAsia" w:eastAsiaTheme="minorEastAsia" w:hAnsiTheme="minorEastAsia" w:cs="楷体"/>
        </w:rPr>
        <w:t>1200</w:t>
      </w:r>
      <w:r w:rsidR="006C2829" w:rsidRPr="00270D1B">
        <w:rPr>
          <w:rFonts w:asciiTheme="minorEastAsia" w:eastAsiaTheme="minorEastAsia" w:hAnsiTheme="minorEastAsia" w:cs="楷体" w:hint="eastAsia"/>
        </w:rPr>
        <w:t>元</w:t>
      </w:r>
      <w:r w:rsidR="006C2829" w:rsidRPr="00270D1B">
        <w:rPr>
          <w:rFonts w:asciiTheme="minorEastAsia" w:eastAsiaTheme="minorEastAsia" w:hAnsiTheme="minorEastAsia" w:cs="楷体"/>
        </w:rPr>
        <w:t>/</w:t>
      </w:r>
      <w:r w:rsidR="006C2829" w:rsidRPr="00270D1B">
        <w:rPr>
          <w:rFonts w:asciiTheme="minorEastAsia" w:eastAsiaTheme="minorEastAsia" w:hAnsiTheme="minorEastAsia" w:cs="楷体" w:hint="eastAsia"/>
        </w:rPr>
        <w:t>人·年（</w:t>
      </w:r>
      <w:r w:rsidR="006C2829" w:rsidRPr="00270D1B">
        <w:rPr>
          <w:rFonts w:asciiTheme="minorEastAsia" w:eastAsiaTheme="minorEastAsia" w:hAnsiTheme="minorEastAsia" w:cs="楷体"/>
        </w:rPr>
        <w:t>4</w:t>
      </w:r>
      <w:r w:rsidR="006C2829" w:rsidRPr="00270D1B">
        <w:rPr>
          <w:rFonts w:asciiTheme="minorEastAsia" w:eastAsiaTheme="minorEastAsia" w:hAnsiTheme="minorEastAsia" w:cs="楷体" w:hint="eastAsia"/>
        </w:rPr>
        <w:t>人间），博士研究生安排两人入住。</w:t>
      </w:r>
    </w:p>
    <w:p w:rsidR="006C2829" w:rsidRPr="00270D1B" w:rsidRDefault="001703EB" w:rsidP="001703EB">
      <w:pPr>
        <w:spacing w:line="320" w:lineRule="exact"/>
        <w:ind w:firstLineChars="200" w:firstLine="420"/>
        <w:rPr>
          <w:rFonts w:asciiTheme="minorEastAsia" w:eastAsiaTheme="minorEastAsia" w:hAnsiTheme="minorEastAsia" w:cs="Times New Roman"/>
        </w:rPr>
      </w:pPr>
      <w:r w:rsidRPr="00270D1B">
        <w:rPr>
          <w:rFonts w:asciiTheme="minorEastAsia" w:eastAsiaTheme="minorEastAsia" w:hAnsiTheme="minorEastAsia" w:cs="楷体" w:hint="eastAsia"/>
        </w:rPr>
        <w:t>3.</w:t>
      </w:r>
      <w:r w:rsidR="006C2829" w:rsidRPr="00270D1B">
        <w:rPr>
          <w:rFonts w:asciiTheme="minorEastAsia" w:eastAsiaTheme="minorEastAsia" w:hAnsiTheme="minorEastAsia" w:cs="楷体" w:hint="eastAsia"/>
        </w:rPr>
        <w:t>表中所列</w:t>
      </w:r>
      <w:r w:rsidR="00E25904" w:rsidRPr="00270D1B">
        <w:rPr>
          <w:rFonts w:asciiTheme="minorEastAsia" w:eastAsiaTheme="minorEastAsia" w:hAnsiTheme="minorEastAsia" w:cs="楷体" w:hint="eastAsia"/>
        </w:rPr>
        <w:t>“代管费”为</w:t>
      </w:r>
      <w:r w:rsidR="006C2829" w:rsidRPr="00270D1B">
        <w:rPr>
          <w:rFonts w:asciiTheme="minorEastAsia" w:eastAsiaTheme="minorEastAsia" w:hAnsiTheme="minorEastAsia" w:cs="楷体" w:hint="eastAsia"/>
        </w:rPr>
        <w:t>大学生城乡居民基本医疗保险费（</w:t>
      </w:r>
      <w:r w:rsidR="00E25904" w:rsidRPr="00270D1B">
        <w:rPr>
          <w:rFonts w:asciiTheme="minorEastAsia" w:eastAsiaTheme="minorEastAsia" w:hAnsiTheme="minorEastAsia" w:cs="楷体" w:hint="eastAsia"/>
        </w:rPr>
        <w:t>20</w:t>
      </w:r>
      <w:r w:rsidR="00BC4B08" w:rsidRPr="00270D1B">
        <w:rPr>
          <w:rFonts w:asciiTheme="minorEastAsia" w:eastAsiaTheme="minorEastAsia" w:hAnsiTheme="minorEastAsia" w:cs="楷体" w:hint="eastAsia"/>
        </w:rPr>
        <w:t>0</w:t>
      </w:r>
      <w:r w:rsidR="006C2829" w:rsidRPr="00270D1B">
        <w:rPr>
          <w:rFonts w:asciiTheme="minorEastAsia" w:eastAsiaTheme="minorEastAsia" w:hAnsiTheme="minorEastAsia" w:cs="楷体" w:hint="eastAsia"/>
        </w:rPr>
        <w:t>元</w:t>
      </w:r>
      <w:r w:rsidR="006C2829" w:rsidRPr="00270D1B">
        <w:rPr>
          <w:rFonts w:asciiTheme="minorEastAsia" w:eastAsiaTheme="minorEastAsia" w:hAnsiTheme="minorEastAsia" w:cs="楷体"/>
        </w:rPr>
        <w:t>/</w:t>
      </w:r>
      <w:r w:rsidR="006C2829" w:rsidRPr="00270D1B">
        <w:rPr>
          <w:rFonts w:asciiTheme="minorEastAsia" w:eastAsiaTheme="minorEastAsia" w:hAnsiTheme="minorEastAsia" w:cs="楷体" w:hint="eastAsia"/>
        </w:rPr>
        <w:t>人·年</w:t>
      </w:r>
      <w:r w:rsidR="00B57302" w:rsidRPr="00270D1B">
        <w:rPr>
          <w:rFonts w:asciiTheme="minorEastAsia" w:eastAsiaTheme="minorEastAsia" w:hAnsiTheme="minorEastAsia" w:cs="楷体" w:hint="eastAsia"/>
        </w:rPr>
        <w:t>，以</w:t>
      </w:r>
      <w:r w:rsidR="0084369C" w:rsidRPr="00270D1B">
        <w:rPr>
          <w:rFonts w:asciiTheme="minorEastAsia" w:eastAsiaTheme="minorEastAsia" w:hAnsiTheme="minorEastAsia" w:cs="楷体" w:hint="eastAsia"/>
        </w:rPr>
        <w:t>成都市社保局最终核定收费标准为准</w:t>
      </w:r>
      <w:r w:rsidR="006C2829" w:rsidRPr="00270D1B">
        <w:rPr>
          <w:rFonts w:asciiTheme="minorEastAsia" w:eastAsiaTheme="minorEastAsia" w:hAnsiTheme="minorEastAsia" w:cs="楷体" w:hint="eastAsia"/>
        </w:rPr>
        <w:t>）。</w:t>
      </w:r>
    </w:p>
    <w:p w:rsidR="006C2829" w:rsidRPr="00270D1B" w:rsidRDefault="00E25904" w:rsidP="001703EB">
      <w:pPr>
        <w:spacing w:line="320" w:lineRule="exact"/>
        <w:ind w:firstLineChars="200" w:firstLine="420"/>
        <w:rPr>
          <w:rFonts w:asciiTheme="minorEastAsia" w:eastAsiaTheme="minorEastAsia" w:hAnsiTheme="minorEastAsia" w:cs="Times New Roman"/>
        </w:rPr>
      </w:pPr>
      <w:r w:rsidRPr="00270D1B">
        <w:rPr>
          <w:rFonts w:asciiTheme="minorEastAsia" w:eastAsiaTheme="minorEastAsia" w:hAnsiTheme="minorEastAsia" w:cs="楷体" w:hint="eastAsia"/>
        </w:rPr>
        <w:t>4</w:t>
      </w:r>
      <w:r w:rsidR="001703EB" w:rsidRPr="00270D1B">
        <w:rPr>
          <w:rFonts w:asciiTheme="minorEastAsia" w:eastAsiaTheme="minorEastAsia" w:hAnsiTheme="minorEastAsia" w:cs="楷体" w:hint="eastAsia"/>
        </w:rPr>
        <w:t>.</w:t>
      </w:r>
      <w:r w:rsidR="006C2829" w:rsidRPr="00270D1B">
        <w:rPr>
          <w:rFonts w:asciiTheme="minorEastAsia" w:eastAsiaTheme="minorEastAsia" w:hAnsiTheme="minorEastAsia" w:cs="楷体" w:hint="eastAsia"/>
        </w:rPr>
        <w:t>学生住宿区所涉及的服务性收费项目由其物管公司在新生报到现场按规定收取。</w:t>
      </w:r>
    </w:p>
    <w:sectPr w:rsidR="006C2829" w:rsidRPr="00270D1B" w:rsidSect="00F256F3">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35" w:rsidRDefault="008A6335" w:rsidP="00BA45DC">
      <w:pPr>
        <w:rPr>
          <w:rFonts w:cs="Times New Roman"/>
        </w:rPr>
      </w:pPr>
      <w:r>
        <w:rPr>
          <w:rFonts w:cs="Times New Roman"/>
        </w:rPr>
        <w:separator/>
      </w:r>
    </w:p>
  </w:endnote>
  <w:endnote w:type="continuationSeparator" w:id="0">
    <w:p w:rsidR="008A6335" w:rsidRDefault="008A6335" w:rsidP="00BA45D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新魏">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35" w:rsidRDefault="008A6335" w:rsidP="00BA45DC">
      <w:pPr>
        <w:rPr>
          <w:rFonts w:cs="Times New Roman"/>
        </w:rPr>
      </w:pPr>
      <w:r>
        <w:rPr>
          <w:rFonts w:cs="Times New Roman"/>
        </w:rPr>
        <w:separator/>
      </w:r>
    </w:p>
  </w:footnote>
  <w:footnote w:type="continuationSeparator" w:id="0">
    <w:p w:rsidR="008A6335" w:rsidRDefault="008A6335" w:rsidP="00BA45D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748EB"/>
    <w:rsid w:val="00001318"/>
    <w:rsid w:val="00006036"/>
    <w:rsid w:val="00013366"/>
    <w:rsid w:val="00016DB9"/>
    <w:rsid w:val="00047EA1"/>
    <w:rsid w:val="00061616"/>
    <w:rsid w:val="00073B2A"/>
    <w:rsid w:val="000B515D"/>
    <w:rsid w:val="000C3D61"/>
    <w:rsid w:val="000D45DF"/>
    <w:rsid w:val="00100993"/>
    <w:rsid w:val="001167EF"/>
    <w:rsid w:val="00121062"/>
    <w:rsid w:val="00131F93"/>
    <w:rsid w:val="00137BE2"/>
    <w:rsid w:val="00140C08"/>
    <w:rsid w:val="0014656B"/>
    <w:rsid w:val="00165072"/>
    <w:rsid w:val="001703EB"/>
    <w:rsid w:val="00187FE0"/>
    <w:rsid w:val="001A0E0F"/>
    <w:rsid w:val="001A7726"/>
    <w:rsid w:val="001B2730"/>
    <w:rsid w:val="001D1B95"/>
    <w:rsid w:val="001E5839"/>
    <w:rsid w:val="0020078F"/>
    <w:rsid w:val="00210116"/>
    <w:rsid w:val="002333A2"/>
    <w:rsid w:val="00245CDC"/>
    <w:rsid w:val="00270D1B"/>
    <w:rsid w:val="00271FBB"/>
    <w:rsid w:val="00280409"/>
    <w:rsid w:val="00286C56"/>
    <w:rsid w:val="002C6C54"/>
    <w:rsid w:val="002D433D"/>
    <w:rsid w:val="002E0E47"/>
    <w:rsid w:val="002F370E"/>
    <w:rsid w:val="00311176"/>
    <w:rsid w:val="00311A79"/>
    <w:rsid w:val="00311DF4"/>
    <w:rsid w:val="00313FF9"/>
    <w:rsid w:val="00320758"/>
    <w:rsid w:val="00340DEE"/>
    <w:rsid w:val="0035084F"/>
    <w:rsid w:val="003521C1"/>
    <w:rsid w:val="0036505F"/>
    <w:rsid w:val="00393CA0"/>
    <w:rsid w:val="003C107E"/>
    <w:rsid w:val="003C1DBC"/>
    <w:rsid w:val="003D0756"/>
    <w:rsid w:val="003D0B3E"/>
    <w:rsid w:val="003D2EF4"/>
    <w:rsid w:val="00400F3F"/>
    <w:rsid w:val="004076C9"/>
    <w:rsid w:val="0041098A"/>
    <w:rsid w:val="0042050E"/>
    <w:rsid w:val="00420A2B"/>
    <w:rsid w:val="00421D69"/>
    <w:rsid w:val="00442F74"/>
    <w:rsid w:val="00452078"/>
    <w:rsid w:val="00474B0C"/>
    <w:rsid w:val="004A469D"/>
    <w:rsid w:val="004C4BED"/>
    <w:rsid w:val="004D3761"/>
    <w:rsid w:val="004E273F"/>
    <w:rsid w:val="004E3043"/>
    <w:rsid w:val="004F5D6E"/>
    <w:rsid w:val="004F6EBA"/>
    <w:rsid w:val="0051090B"/>
    <w:rsid w:val="00517744"/>
    <w:rsid w:val="00546820"/>
    <w:rsid w:val="005468B5"/>
    <w:rsid w:val="00563C80"/>
    <w:rsid w:val="005676AF"/>
    <w:rsid w:val="00574724"/>
    <w:rsid w:val="005D0D1E"/>
    <w:rsid w:val="005D7D3E"/>
    <w:rsid w:val="005E21C1"/>
    <w:rsid w:val="005E7539"/>
    <w:rsid w:val="005F5C3A"/>
    <w:rsid w:val="006007B8"/>
    <w:rsid w:val="00615F4F"/>
    <w:rsid w:val="00617B28"/>
    <w:rsid w:val="00641A5B"/>
    <w:rsid w:val="00657217"/>
    <w:rsid w:val="006745A3"/>
    <w:rsid w:val="006766EB"/>
    <w:rsid w:val="006850DE"/>
    <w:rsid w:val="00693212"/>
    <w:rsid w:val="006B3FA7"/>
    <w:rsid w:val="006C2829"/>
    <w:rsid w:val="006E7D4E"/>
    <w:rsid w:val="00732161"/>
    <w:rsid w:val="00743A58"/>
    <w:rsid w:val="007442CD"/>
    <w:rsid w:val="007463E1"/>
    <w:rsid w:val="007828D7"/>
    <w:rsid w:val="00786A59"/>
    <w:rsid w:val="00787690"/>
    <w:rsid w:val="00792D1F"/>
    <w:rsid w:val="00795546"/>
    <w:rsid w:val="007A0CA9"/>
    <w:rsid w:val="007A1C32"/>
    <w:rsid w:val="007A638C"/>
    <w:rsid w:val="007A7004"/>
    <w:rsid w:val="007B6F1C"/>
    <w:rsid w:val="007C200B"/>
    <w:rsid w:val="007E78B7"/>
    <w:rsid w:val="007F03F1"/>
    <w:rsid w:val="008171FC"/>
    <w:rsid w:val="008410AF"/>
    <w:rsid w:val="0084369C"/>
    <w:rsid w:val="00843F23"/>
    <w:rsid w:val="008571BC"/>
    <w:rsid w:val="00867A8F"/>
    <w:rsid w:val="00871FD4"/>
    <w:rsid w:val="00875420"/>
    <w:rsid w:val="0087715F"/>
    <w:rsid w:val="008A6335"/>
    <w:rsid w:val="008B6585"/>
    <w:rsid w:val="008C5899"/>
    <w:rsid w:val="008D2EF1"/>
    <w:rsid w:val="008E6D6A"/>
    <w:rsid w:val="008F0943"/>
    <w:rsid w:val="009167E3"/>
    <w:rsid w:val="009232A0"/>
    <w:rsid w:val="00923580"/>
    <w:rsid w:val="0092432B"/>
    <w:rsid w:val="009348D8"/>
    <w:rsid w:val="00942C67"/>
    <w:rsid w:val="00944FF2"/>
    <w:rsid w:val="00946405"/>
    <w:rsid w:val="00952FBE"/>
    <w:rsid w:val="0096428F"/>
    <w:rsid w:val="009657BB"/>
    <w:rsid w:val="00987052"/>
    <w:rsid w:val="00987DB9"/>
    <w:rsid w:val="009946E3"/>
    <w:rsid w:val="009A1835"/>
    <w:rsid w:val="009A1C1D"/>
    <w:rsid w:val="009C3553"/>
    <w:rsid w:val="009D7189"/>
    <w:rsid w:val="009E61B0"/>
    <w:rsid w:val="009E70D4"/>
    <w:rsid w:val="009F4CDD"/>
    <w:rsid w:val="00A0551F"/>
    <w:rsid w:val="00A5101F"/>
    <w:rsid w:val="00A7138B"/>
    <w:rsid w:val="00AA0505"/>
    <w:rsid w:val="00AA1EA7"/>
    <w:rsid w:val="00AA3EF1"/>
    <w:rsid w:val="00AF111C"/>
    <w:rsid w:val="00B2269E"/>
    <w:rsid w:val="00B30304"/>
    <w:rsid w:val="00B31790"/>
    <w:rsid w:val="00B55DE0"/>
    <w:rsid w:val="00B57302"/>
    <w:rsid w:val="00B62C59"/>
    <w:rsid w:val="00B748EB"/>
    <w:rsid w:val="00B877EC"/>
    <w:rsid w:val="00BA221E"/>
    <w:rsid w:val="00BA3768"/>
    <w:rsid w:val="00BA45DC"/>
    <w:rsid w:val="00BC4B08"/>
    <w:rsid w:val="00BD0428"/>
    <w:rsid w:val="00BD7495"/>
    <w:rsid w:val="00BE3280"/>
    <w:rsid w:val="00C575EE"/>
    <w:rsid w:val="00C61793"/>
    <w:rsid w:val="00C67EDF"/>
    <w:rsid w:val="00C821F9"/>
    <w:rsid w:val="00CC5090"/>
    <w:rsid w:val="00CD077F"/>
    <w:rsid w:val="00CE60DF"/>
    <w:rsid w:val="00CE79AD"/>
    <w:rsid w:val="00CF43B2"/>
    <w:rsid w:val="00D10241"/>
    <w:rsid w:val="00D30C0C"/>
    <w:rsid w:val="00D3293D"/>
    <w:rsid w:val="00D66A52"/>
    <w:rsid w:val="00D9237F"/>
    <w:rsid w:val="00DD3E8C"/>
    <w:rsid w:val="00DD7289"/>
    <w:rsid w:val="00E000F1"/>
    <w:rsid w:val="00E25904"/>
    <w:rsid w:val="00E30C80"/>
    <w:rsid w:val="00E32A94"/>
    <w:rsid w:val="00E357CE"/>
    <w:rsid w:val="00E41A21"/>
    <w:rsid w:val="00E42774"/>
    <w:rsid w:val="00E540A7"/>
    <w:rsid w:val="00E64123"/>
    <w:rsid w:val="00E73409"/>
    <w:rsid w:val="00E77515"/>
    <w:rsid w:val="00E90681"/>
    <w:rsid w:val="00E96618"/>
    <w:rsid w:val="00E969D0"/>
    <w:rsid w:val="00EA3334"/>
    <w:rsid w:val="00EE2BAC"/>
    <w:rsid w:val="00EF6FF3"/>
    <w:rsid w:val="00F256F3"/>
    <w:rsid w:val="00F72429"/>
    <w:rsid w:val="00F772AD"/>
    <w:rsid w:val="00F777F4"/>
    <w:rsid w:val="00FA11FA"/>
    <w:rsid w:val="00FC0991"/>
    <w:rsid w:val="00FC66F0"/>
    <w:rsid w:val="00FD1987"/>
    <w:rsid w:val="00FE0161"/>
    <w:rsid w:val="00FE6FB5"/>
    <w:rsid w:val="00FE79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1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48E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rsid w:val="00BA45D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sid w:val="00BA45DC"/>
    <w:rPr>
      <w:sz w:val="18"/>
      <w:szCs w:val="18"/>
    </w:rPr>
  </w:style>
  <w:style w:type="paragraph" w:styleId="a5">
    <w:name w:val="footer"/>
    <w:basedOn w:val="a"/>
    <w:link w:val="Char0"/>
    <w:uiPriority w:val="99"/>
    <w:semiHidden/>
    <w:rsid w:val="00BA45DC"/>
    <w:pPr>
      <w:tabs>
        <w:tab w:val="center" w:pos="4153"/>
        <w:tab w:val="right" w:pos="8306"/>
      </w:tabs>
      <w:snapToGrid w:val="0"/>
      <w:jc w:val="left"/>
    </w:pPr>
    <w:rPr>
      <w:sz w:val="18"/>
      <w:szCs w:val="18"/>
    </w:rPr>
  </w:style>
  <w:style w:type="character" w:customStyle="1" w:styleId="Char0">
    <w:name w:val="页脚 Char"/>
    <w:link w:val="a5"/>
    <w:uiPriority w:val="99"/>
    <w:semiHidden/>
    <w:locked/>
    <w:rsid w:val="00BA45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56B3-19BC-4B1A-8E3B-FCC0C94A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185</Words>
  <Characters>1056</Characters>
  <Application>Microsoft Office Word</Application>
  <DocSecurity>0</DocSecurity>
  <Lines>8</Lines>
  <Paragraphs>2</Paragraphs>
  <ScaleCrop>false</ScaleCrop>
  <Company>Hewlett-Packard Company</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陆秋平</dc:creator>
  <cp:keywords/>
  <dc:description/>
  <cp:lastModifiedBy>微软用户</cp:lastModifiedBy>
  <cp:revision>36</cp:revision>
  <cp:lastPrinted>2017-06-06T07:55:00Z</cp:lastPrinted>
  <dcterms:created xsi:type="dcterms:W3CDTF">2015-06-04T06:20:00Z</dcterms:created>
  <dcterms:modified xsi:type="dcterms:W3CDTF">2017-06-07T06:56:00Z</dcterms:modified>
</cp:coreProperties>
</file>