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F3" w:rsidRPr="00AB4DB5" w:rsidRDefault="000D7BF3" w:rsidP="00AB4DB5">
      <w:pPr>
        <w:widowControl/>
        <w:shd w:val="clear" w:color="auto" w:fill="FFFFFF"/>
        <w:spacing w:line="27" w:lineRule="atLeast"/>
        <w:ind w:firstLineChars="200" w:firstLine="723"/>
        <w:jc w:val="center"/>
        <w:rPr>
          <w:rFonts w:eastAsia="Helvetica Neue"/>
          <w:b/>
          <w:bCs/>
          <w:color w:val="333333"/>
          <w:kern w:val="0"/>
          <w:sz w:val="36"/>
          <w:szCs w:val="36"/>
          <w:shd w:val="clear" w:color="auto" w:fill="FFFFFF"/>
          <w:lang w:bidi="ar"/>
        </w:rPr>
      </w:pPr>
      <w:r w:rsidRPr="00AB4DB5">
        <w:rPr>
          <w:rFonts w:hint="eastAsia"/>
          <w:b/>
          <w:bCs/>
          <w:color w:val="333333"/>
          <w:kern w:val="0"/>
          <w:sz w:val="36"/>
          <w:szCs w:val="36"/>
          <w:shd w:val="clear" w:color="auto" w:fill="FFFFFF"/>
          <w:lang w:bidi="ar"/>
        </w:rPr>
        <w:t>继续教育</w:t>
      </w:r>
      <w:r w:rsidRPr="00AB4DB5">
        <w:rPr>
          <w:rFonts w:eastAsia="Helvetica Neue"/>
          <w:b/>
          <w:bCs/>
          <w:color w:val="333333"/>
          <w:kern w:val="0"/>
          <w:sz w:val="36"/>
          <w:szCs w:val="36"/>
          <w:shd w:val="clear" w:color="auto" w:fill="FFFFFF"/>
          <w:lang w:bidi="ar"/>
        </w:rPr>
        <w:t>学院</w:t>
      </w:r>
      <w:r w:rsidRPr="00AB4DB5">
        <w:rPr>
          <w:rFonts w:eastAsia="Helvetica Neue"/>
          <w:b/>
          <w:bCs/>
          <w:color w:val="333333"/>
          <w:kern w:val="0"/>
          <w:sz w:val="36"/>
          <w:szCs w:val="36"/>
          <w:shd w:val="clear" w:color="auto" w:fill="FFFFFF"/>
          <w:lang w:bidi="ar"/>
        </w:rPr>
        <w:t>201</w:t>
      </w:r>
      <w:r w:rsidR="00E64C45" w:rsidRPr="00AB4DB5">
        <w:rPr>
          <w:rFonts w:eastAsia="Helvetica Neue" w:hint="eastAsia"/>
          <w:b/>
          <w:bCs/>
          <w:color w:val="333333"/>
          <w:kern w:val="0"/>
          <w:sz w:val="36"/>
          <w:szCs w:val="36"/>
          <w:shd w:val="clear" w:color="auto" w:fill="FFFFFF"/>
          <w:lang w:bidi="ar"/>
        </w:rPr>
        <w:t>9</w:t>
      </w:r>
      <w:r w:rsidRPr="00AB4DB5">
        <w:rPr>
          <w:rFonts w:eastAsia="Helvetica Neue"/>
          <w:b/>
          <w:bCs/>
          <w:color w:val="333333"/>
          <w:kern w:val="0"/>
          <w:sz w:val="36"/>
          <w:szCs w:val="36"/>
          <w:shd w:val="clear" w:color="auto" w:fill="FFFFFF"/>
          <w:lang w:bidi="ar"/>
        </w:rPr>
        <w:t>年硕士研究生复试工作安排</w:t>
      </w:r>
    </w:p>
    <w:p w:rsidR="000D7BF3" w:rsidRPr="00AB4DB5" w:rsidRDefault="000D7BF3" w:rsidP="00AB4DB5">
      <w:pPr>
        <w:pStyle w:val="a6"/>
        <w:widowControl/>
        <w:spacing w:line="360" w:lineRule="auto"/>
        <w:ind w:leftChars="133" w:left="279" w:firstLineChars="200" w:firstLine="480"/>
        <w:rPr>
          <w:sz w:val="24"/>
          <w:szCs w:val="24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t>根据四川师范大学研究生院的复试安排，结合我院的实际情况，现将我院本年度硕士研究生复试工作安排如下：</w:t>
      </w:r>
    </w:p>
    <w:p w:rsidR="000D7BF3" w:rsidRPr="00AB4DB5" w:rsidRDefault="000D7BF3" w:rsidP="00AB4DB5">
      <w:pPr>
        <w:pStyle w:val="a6"/>
        <w:widowControl/>
        <w:spacing w:line="360" w:lineRule="auto"/>
        <w:ind w:firstLineChars="300" w:firstLine="723"/>
        <w:rPr>
          <w:b/>
          <w:bCs/>
          <w:sz w:val="24"/>
          <w:szCs w:val="24"/>
        </w:rPr>
      </w:pPr>
      <w:r w:rsidRPr="00AB4DB5">
        <w:rPr>
          <w:rFonts w:eastAsia="Helvetica Neue"/>
          <w:b/>
          <w:bCs/>
          <w:sz w:val="24"/>
          <w:szCs w:val="24"/>
          <w:shd w:val="clear" w:color="auto" w:fill="FFFFFF"/>
        </w:rPr>
        <w:t>一、复试对象</w:t>
      </w:r>
    </w:p>
    <w:p w:rsidR="00E64C45" w:rsidRPr="00AB4DB5" w:rsidRDefault="00E64C45" w:rsidP="00E64C45">
      <w:pPr>
        <w:widowControl/>
        <w:shd w:val="clear" w:color="auto" w:fill="FFFFFF"/>
        <w:wordWrap w:val="0"/>
        <w:spacing w:before="150" w:after="150" w:line="525" w:lineRule="atLeast"/>
        <w:ind w:left="225" w:right="225" w:firstLine="585"/>
        <w:jc w:val="left"/>
        <w:rPr>
          <w:color w:val="333333"/>
          <w:kern w:val="0"/>
          <w:sz w:val="24"/>
          <w:szCs w:val="24"/>
        </w:rPr>
      </w:pPr>
      <w:r w:rsidRPr="00AB4DB5">
        <w:rPr>
          <w:rFonts w:ascii="宋体" w:hAnsi="宋体" w:hint="eastAsia"/>
          <w:color w:val="333333"/>
          <w:kern w:val="0"/>
          <w:sz w:val="24"/>
          <w:szCs w:val="24"/>
        </w:rPr>
        <w:t>凡取得我院复试资格的考生，包括：</w:t>
      </w:r>
      <w:proofErr w:type="gramStart"/>
      <w:r w:rsidRPr="00AB4DB5">
        <w:rPr>
          <w:rFonts w:ascii="宋体" w:hAnsi="宋体" w:hint="eastAsia"/>
          <w:color w:val="333333"/>
          <w:kern w:val="0"/>
          <w:sz w:val="24"/>
          <w:szCs w:val="24"/>
        </w:rPr>
        <w:t>一</w:t>
      </w:r>
      <w:proofErr w:type="gramEnd"/>
      <w:r w:rsidRPr="00AB4DB5">
        <w:rPr>
          <w:rFonts w:ascii="宋体" w:hAnsi="宋体" w:hint="eastAsia"/>
          <w:color w:val="333333"/>
          <w:kern w:val="0"/>
          <w:sz w:val="24"/>
          <w:szCs w:val="24"/>
        </w:rPr>
        <w:t>志愿统考联考上线考生、推荐免试生、支教生、调剂考生（名单在四川师范大学研究生院网站公布）。</w:t>
      </w:r>
    </w:p>
    <w:p w:rsidR="000D7BF3" w:rsidRPr="00AB4DB5" w:rsidRDefault="000D7BF3" w:rsidP="00AB4DB5">
      <w:pPr>
        <w:pStyle w:val="a6"/>
        <w:widowControl/>
        <w:spacing w:line="525" w:lineRule="atLeast"/>
        <w:ind w:leftChars="100" w:left="210" w:firstLineChars="200" w:firstLine="482"/>
        <w:rPr>
          <w:rFonts w:eastAsia="Helvetica Neue"/>
          <w:b/>
          <w:bCs/>
          <w:sz w:val="24"/>
          <w:szCs w:val="24"/>
          <w:shd w:val="clear" w:color="auto" w:fill="FFFFFF"/>
        </w:rPr>
      </w:pPr>
      <w:r w:rsidRPr="00AB4DB5">
        <w:rPr>
          <w:rFonts w:hint="eastAsia"/>
          <w:b/>
          <w:bCs/>
          <w:sz w:val="24"/>
          <w:szCs w:val="24"/>
          <w:shd w:val="clear" w:color="auto" w:fill="FFFFFF"/>
        </w:rPr>
        <w:t>二、</w:t>
      </w:r>
      <w:r w:rsidRPr="00AB4DB5">
        <w:rPr>
          <w:rFonts w:eastAsia="Helvetica Neue"/>
          <w:b/>
          <w:bCs/>
          <w:sz w:val="24"/>
          <w:szCs w:val="24"/>
          <w:shd w:val="clear" w:color="auto" w:fill="FFFFFF"/>
        </w:rPr>
        <w:t>四川师范大学研究生院报到、体检安排</w:t>
      </w:r>
    </w:p>
    <w:p w:rsidR="000D7BF3" w:rsidRPr="00AB4DB5" w:rsidRDefault="00E64C45" w:rsidP="00AB4DB5">
      <w:pPr>
        <w:widowControl/>
        <w:shd w:val="clear" w:color="auto" w:fill="FFFFFF"/>
        <w:wordWrap w:val="0"/>
        <w:ind w:firstLineChars="200" w:firstLine="480"/>
        <w:rPr>
          <w:sz w:val="24"/>
          <w:szCs w:val="24"/>
        </w:rPr>
      </w:pPr>
      <w:r w:rsidRPr="00AB4DB5">
        <w:rPr>
          <w:rFonts w:eastAsia="Helvetica Neue" w:hint="eastAsia"/>
          <w:sz w:val="24"/>
          <w:szCs w:val="24"/>
          <w:shd w:val="clear" w:color="auto" w:fill="FFFFFF"/>
        </w:rPr>
        <w:t xml:space="preserve"> </w:t>
      </w:r>
      <w:r w:rsidRPr="00AB4DB5">
        <w:rPr>
          <w:rFonts w:eastAsia="Helvetica Neue" w:hint="eastAsia"/>
          <w:sz w:val="24"/>
          <w:szCs w:val="24"/>
          <w:shd w:val="clear" w:color="auto" w:fill="FFFFFF"/>
        </w:rPr>
        <w:t>按《四川师范大学</w:t>
      </w:r>
      <w:r w:rsidRPr="00AB4DB5">
        <w:rPr>
          <w:rFonts w:eastAsia="Helvetica Neue" w:hint="eastAsia"/>
          <w:sz w:val="24"/>
          <w:szCs w:val="24"/>
          <w:shd w:val="clear" w:color="auto" w:fill="FFFFFF"/>
        </w:rPr>
        <w:t xml:space="preserve"> 2019</w:t>
      </w:r>
      <w:r w:rsidRPr="00AB4DB5">
        <w:rPr>
          <w:rFonts w:eastAsia="Helvetica Neue" w:hint="eastAsia"/>
          <w:sz w:val="24"/>
          <w:szCs w:val="24"/>
          <w:shd w:val="clear" w:color="auto" w:fill="FFFFFF"/>
        </w:rPr>
        <w:t>年硕士研究生招生复试录取办法》规定执行，</w:t>
      </w:r>
      <w:r w:rsidR="000D7BF3" w:rsidRPr="00AB4DB5">
        <w:rPr>
          <w:rFonts w:eastAsia="Helvetica Neue"/>
          <w:sz w:val="24"/>
          <w:szCs w:val="24"/>
          <w:shd w:val="clear" w:color="auto" w:fill="FFFFFF"/>
        </w:rPr>
        <w:t>具体通知请见川师大研究生学院网站</w:t>
      </w:r>
      <w:r w:rsidR="006F78D0" w:rsidRPr="00AB4DB5">
        <w:rPr>
          <w:rFonts w:eastAsia="Helvetica Neue"/>
          <w:sz w:val="24"/>
          <w:szCs w:val="24"/>
          <w:shd w:val="clear" w:color="auto" w:fill="FFFFFF"/>
        </w:rPr>
        <w:t>http://yjsc.sicnu.edu.cn/</w:t>
      </w:r>
      <w:r w:rsidR="000D7BF3" w:rsidRPr="00AB4DB5">
        <w:rPr>
          <w:rFonts w:eastAsia="Helvetica Neue"/>
          <w:sz w:val="24"/>
          <w:szCs w:val="24"/>
          <w:shd w:val="clear" w:color="auto" w:fill="FFFFFF"/>
        </w:rPr>
        <w:t>。</w:t>
      </w:r>
    </w:p>
    <w:p w:rsidR="000D7BF3" w:rsidRPr="00AB4DB5" w:rsidRDefault="000D7BF3" w:rsidP="00AB4DB5">
      <w:pPr>
        <w:pStyle w:val="a6"/>
        <w:widowControl/>
        <w:spacing w:line="525" w:lineRule="atLeast"/>
        <w:ind w:firstLineChars="200" w:firstLine="482"/>
        <w:rPr>
          <w:b/>
          <w:bCs/>
          <w:sz w:val="24"/>
          <w:szCs w:val="24"/>
        </w:rPr>
      </w:pPr>
      <w:r w:rsidRPr="00AB4DB5">
        <w:rPr>
          <w:rFonts w:eastAsia="Helvetica Neue"/>
          <w:b/>
          <w:bCs/>
          <w:sz w:val="24"/>
          <w:szCs w:val="24"/>
          <w:shd w:val="clear" w:color="auto" w:fill="FFFFFF"/>
        </w:rPr>
        <w:t>三、学院报到安排</w:t>
      </w:r>
    </w:p>
    <w:p w:rsidR="000D7BF3" w:rsidRPr="00AB4DB5" w:rsidRDefault="000D7BF3" w:rsidP="000D7BF3">
      <w:pPr>
        <w:pStyle w:val="a6"/>
        <w:widowControl/>
        <w:spacing w:before="0" w:after="0" w:line="525" w:lineRule="atLeast"/>
        <w:ind w:left="0" w:right="0" w:firstLine="480"/>
        <w:rPr>
          <w:sz w:val="24"/>
          <w:szCs w:val="24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t>（</w:t>
      </w:r>
      <w:r w:rsidRPr="00AB4DB5">
        <w:rPr>
          <w:rFonts w:eastAsia="Helvetica Neue" w:hint="eastAsia"/>
          <w:sz w:val="24"/>
          <w:szCs w:val="24"/>
          <w:shd w:val="clear" w:color="auto" w:fill="FFFFFF"/>
        </w:rPr>
        <w:t>一）</w:t>
      </w:r>
      <w:r w:rsidRPr="00AB4DB5">
        <w:rPr>
          <w:rFonts w:eastAsia="Helvetica Neue"/>
          <w:sz w:val="24"/>
          <w:szCs w:val="24"/>
          <w:shd w:val="clear" w:color="auto" w:fill="FFFFFF"/>
        </w:rPr>
        <w:t>报到时间、地点</w:t>
      </w:r>
    </w:p>
    <w:p w:rsidR="000D7BF3" w:rsidRPr="00AB4DB5" w:rsidRDefault="000D7BF3" w:rsidP="00AB4DB5">
      <w:pPr>
        <w:pStyle w:val="a6"/>
        <w:widowControl/>
        <w:spacing w:before="0" w:after="0" w:line="525" w:lineRule="atLeast"/>
        <w:ind w:left="0" w:right="0" w:firstLineChars="221" w:firstLine="530"/>
        <w:rPr>
          <w:sz w:val="24"/>
          <w:szCs w:val="24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t>时间：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201</w:t>
      </w:r>
      <w:r w:rsidR="00AE7E13" w:rsidRPr="00AB4DB5">
        <w:rPr>
          <w:rFonts w:hint="eastAsia"/>
          <w:color w:val="FF0000"/>
          <w:sz w:val="24"/>
          <w:szCs w:val="24"/>
          <w:shd w:val="clear" w:color="auto" w:fill="FFFFFF"/>
        </w:rPr>
        <w:t>9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年</w:t>
      </w:r>
      <w:r w:rsidRPr="00AB4DB5">
        <w:rPr>
          <w:rFonts w:hint="eastAsia"/>
          <w:color w:val="FF0000"/>
          <w:sz w:val="24"/>
          <w:szCs w:val="24"/>
          <w:shd w:val="clear" w:color="auto" w:fill="FFFFFF"/>
        </w:rPr>
        <w:t>4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月</w:t>
      </w:r>
      <w:r w:rsidR="005F15FF" w:rsidRPr="00AB4DB5">
        <w:rPr>
          <w:rFonts w:hint="eastAsia"/>
          <w:color w:val="FF0000"/>
          <w:sz w:val="24"/>
          <w:szCs w:val="24"/>
          <w:shd w:val="clear" w:color="auto" w:fill="FFFFFF"/>
        </w:rPr>
        <w:t>8</w:t>
      </w:r>
      <w:r w:rsidR="00DA1206" w:rsidRPr="00AB4DB5">
        <w:rPr>
          <w:rFonts w:eastAsia="Helvetica Neue"/>
          <w:color w:val="FF0000"/>
          <w:sz w:val="24"/>
          <w:szCs w:val="24"/>
          <w:shd w:val="clear" w:color="auto" w:fill="FFFFFF"/>
        </w:rPr>
        <w:t>日</w:t>
      </w:r>
      <w:r w:rsidR="00DA1206" w:rsidRPr="00AB4DB5">
        <w:rPr>
          <w:rFonts w:eastAsia="Helvetica Neue" w:hint="eastAsia"/>
          <w:color w:val="FF0000"/>
          <w:sz w:val="24"/>
          <w:szCs w:val="24"/>
          <w:shd w:val="clear" w:color="auto" w:fill="FFFFFF"/>
        </w:rPr>
        <w:t>下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午</w:t>
      </w:r>
      <w:r w:rsidR="0031283A" w:rsidRPr="00AB4DB5">
        <w:rPr>
          <w:rFonts w:eastAsia="Helvetica Neue" w:hint="eastAsia"/>
          <w:color w:val="FF0000"/>
          <w:sz w:val="24"/>
          <w:szCs w:val="24"/>
          <w:shd w:val="clear" w:color="auto" w:fill="FFFFFF"/>
        </w:rPr>
        <w:t>15</w:t>
      </w:r>
      <w:r w:rsidR="0031283A" w:rsidRPr="00AB4DB5">
        <w:rPr>
          <w:rFonts w:eastAsia="Helvetica Neue"/>
          <w:color w:val="FF0000"/>
          <w:sz w:val="24"/>
          <w:szCs w:val="24"/>
          <w:shd w:val="clear" w:color="auto" w:fill="FFFFFF"/>
        </w:rPr>
        <w:t>:</w:t>
      </w:r>
      <w:r w:rsidR="0031283A" w:rsidRPr="00AB4DB5">
        <w:rPr>
          <w:rFonts w:eastAsia="Helvetica Neue" w:hint="eastAsia"/>
          <w:color w:val="FF0000"/>
          <w:sz w:val="24"/>
          <w:szCs w:val="24"/>
          <w:shd w:val="clear" w:color="auto" w:fill="FFFFFF"/>
        </w:rPr>
        <w:t>0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0—</w:t>
      </w:r>
      <w:r w:rsidR="0031283A" w:rsidRPr="00AB4DB5">
        <w:rPr>
          <w:rFonts w:eastAsia="Helvetica Neue" w:hint="eastAsia"/>
          <w:color w:val="FF0000"/>
          <w:sz w:val="24"/>
          <w:szCs w:val="24"/>
          <w:shd w:val="clear" w:color="auto" w:fill="FFFFFF"/>
        </w:rPr>
        <w:t>17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:0</w:t>
      </w:r>
      <w:r w:rsidRPr="00AB4DB5">
        <w:rPr>
          <w:rFonts w:hint="eastAsia"/>
          <w:color w:val="FF0000"/>
          <w:sz w:val="24"/>
          <w:szCs w:val="24"/>
          <w:shd w:val="clear" w:color="auto" w:fill="FFFFFF"/>
        </w:rPr>
        <w:t>0</w:t>
      </w:r>
      <w:r w:rsidRPr="00AB4DB5">
        <w:rPr>
          <w:rFonts w:eastAsia="Helvetica Neue"/>
          <w:sz w:val="24"/>
          <w:szCs w:val="24"/>
          <w:shd w:val="clear" w:color="auto" w:fill="FFFFFF"/>
        </w:rPr>
        <w:t>（</w:t>
      </w:r>
      <w:r w:rsidRPr="00AB4DB5">
        <w:rPr>
          <w:rFonts w:eastAsia="Helvetica Neue"/>
          <w:sz w:val="24"/>
          <w:szCs w:val="24"/>
          <w:shd w:val="clear" w:color="auto" w:fill="FFFFFF"/>
        </w:rPr>
        <w:t> </w:t>
      </w:r>
      <w:r w:rsidR="00AE7E13" w:rsidRPr="00AB4DB5">
        <w:rPr>
          <w:rFonts w:hint="eastAsia"/>
          <w:b/>
          <w:sz w:val="24"/>
          <w:szCs w:val="24"/>
          <w:shd w:val="clear" w:color="auto" w:fill="FFFFFF"/>
        </w:rPr>
        <w:t>4</w:t>
      </w:r>
      <w:r w:rsidRPr="00AB4DB5">
        <w:rPr>
          <w:rFonts w:hint="eastAsia"/>
          <w:b/>
          <w:sz w:val="24"/>
          <w:szCs w:val="24"/>
          <w:shd w:val="clear" w:color="auto" w:fill="FFFFFF"/>
        </w:rPr>
        <w:t>月</w:t>
      </w:r>
      <w:r w:rsidR="00AE7E13" w:rsidRPr="00AB4DB5">
        <w:rPr>
          <w:rFonts w:hint="eastAsia"/>
          <w:b/>
          <w:sz w:val="24"/>
          <w:szCs w:val="24"/>
          <w:shd w:val="clear" w:color="auto" w:fill="FFFFFF"/>
        </w:rPr>
        <w:t>8</w:t>
      </w:r>
      <w:r w:rsidRPr="00AB4DB5">
        <w:rPr>
          <w:rFonts w:hint="eastAsia"/>
          <w:b/>
          <w:sz w:val="24"/>
          <w:szCs w:val="24"/>
          <w:shd w:val="clear" w:color="auto" w:fill="FFFFFF"/>
        </w:rPr>
        <w:t>日</w:t>
      </w:r>
      <w:r w:rsidR="0031283A" w:rsidRPr="00AB4DB5">
        <w:rPr>
          <w:rFonts w:hint="eastAsia"/>
          <w:b/>
          <w:sz w:val="24"/>
          <w:szCs w:val="24"/>
          <w:shd w:val="clear" w:color="auto" w:fill="FFFFFF"/>
        </w:rPr>
        <w:t>上午</w:t>
      </w:r>
      <w:r w:rsidRPr="00AB4DB5">
        <w:rPr>
          <w:rFonts w:hint="eastAsia"/>
          <w:sz w:val="24"/>
          <w:szCs w:val="24"/>
          <w:shd w:val="clear" w:color="auto" w:fill="FFFFFF"/>
        </w:rPr>
        <w:t>请先到</w:t>
      </w:r>
      <w:r w:rsidRPr="00AB4DB5">
        <w:rPr>
          <w:rFonts w:eastAsia="Helvetica Neue" w:hint="eastAsia"/>
          <w:sz w:val="24"/>
          <w:szCs w:val="24"/>
          <w:shd w:val="clear" w:color="auto" w:fill="FFFFFF"/>
        </w:rPr>
        <w:t>四川师范大学</w:t>
      </w:r>
      <w:r w:rsidRPr="00AB4DB5">
        <w:rPr>
          <w:rFonts w:eastAsia="Helvetica Neue"/>
          <w:sz w:val="24"/>
          <w:szCs w:val="24"/>
          <w:shd w:val="clear" w:color="auto" w:fill="FFFFFF"/>
        </w:rPr>
        <w:t>本部（狮子山校区）</w:t>
      </w:r>
      <w:r w:rsidRPr="00AB4DB5">
        <w:rPr>
          <w:rFonts w:hint="eastAsia"/>
          <w:sz w:val="24"/>
          <w:szCs w:val="24"/>
          <w:shd w:val="clear" w:color="auto" w:fill="FFFFFF"/>
        </w:rPr>
        <w:t>第二办公区</w:t>
      </w:r>
      <w:r w:rsidR="00AB4DB5" w:rsidRPr="00AB4DB5">
        <w:rPr>
          <w:rFonts w:hint="eastAsia"/>
          <w:sz w:val="24"/>
          <w:szCs w:val="24"/>
          <w:shd w:val="clear" w:color="auto" w:fill="FFFFFF"/>
        </w:rPr>
        <w:t>211</w:t>
      </w:r>
      <w:proofErr w:type="gramStart"/>
      <w:r w:rsidRPr="00AB4DB5">
        <w:rPr>
          <w:rFonts w:hint="eastAsia"/>
          <w:sz w:val="24"/>
          <w:szCs w:val="24"/>
          <w:shd w:val="clear" w:color="auto" w:fill="FFFFFF"/>
        </w:rPr>
        <w:t>研</w:t>
      </w:r>
      <w:proofErr w:type="gramEnd"/>
      <w:r w:rsidR="00AB4DB5" w:rsidRPr="00AB4DB5">
        <w:rPr>
          <w:rFonts w:hint="eastAsia"/>
          <w:sz w:val="24"/>
          <w:szCs w:val="24"/>
          <w:shd w:val="clear" w:color="auto" w:fill="FFFFFF"/>
        </w:rPr>
        <w:t>招</w:t>
      </w:r>
      <w:r w:rsidRPr="00AB4DB5">
        <w:rPr>
          <w:rFonts w:hint="eastAsia"/>
          <w:sz w:val="24"/>
          <w:szCs w:val="24"/>
          <w:shd w:val="clear" w:color="auto" w:fill="FFFFFF"/>
        </w:rPr>
        <w:t>办报到</w:t>
      </w:r>
      <w:r w:rsidR="00107ADC" w:rsidRPr="00AB4DB5">
        <w:rPr>
          <w:rFonts w:hint="eastAsia"/>
          <w:sz w:val="24"/>
          <w:szCs w:val="24"/>
          <w:shd w:val="clear" w:color="auto" w:fill="FFFFFF"/>
        </w:rPr>
        <w:t>，完成相关手续后</w:t>
      </w:r>
      <w:r w:rsidR="00DA1206" w:rsidRPr="00AB4DB5">
        <w:rPr>
          <w:rFonts w:hint="eastAsia"/>
          <w:sz w:val="24"/>
          <w:szCs w:val="24"/>
          <w:shd w:val="clear" w:color="auto" w:fill="FFFFFF"/>
        </w:rPr>
        <w:t>下午</w:t>
      </w:r>
      <w:r w:rsidR="00107ADC" w:rsidRPr="00AB4DB5">
        <w:rPr>
          <w:rFonts w:hint="eastAsia"/>
          <w:sz w:val="24"/>
          <w:szCs w:val="24"/>
          <w:shd w:val="clear" w:color="auto" w:fill="FFFFFF"/>
        </w:rPr>
        <w:t>再到学院报到</w:t>
      </w:r>
      <w:r w:rsidRPr="00AB4DB5">
        <w:rPr>
          <w:rFonts w:eastAsia="Helvetica Neue"/>
          <w:sz w:val="24"/>
          <w:szCs w:val="24"/>
          <w:shd w:val="clear" w:color="auto" w:fill="FFFFFF"/>
        </w:rPr>
        <w:t>）</w:t>
      </w:r>
    </w:p>
    <w:p w:rsidR="000D7BF3" w:rsidRPr="00AB4DB5" w:rsidRDefault="000D7BF3" w:rsidP="00AB4DB5">
      <w:pPr>
        <w:pStyle w:val="a6"/>
        <w:widowControl/>
        <w:spacing w:before="0" w:after="0" w:line="525" w:lineRule="atLeast"/>
        <w:ind w:left="0" w:right="0" w:firstLineChars="221" w:firstLine="530"/>
        <w:rPr>
          <w:sz w:val="24"/>
          <w:szCs w:val="24"/>
        </w:rPr>
      </w:pPr>
      <w:r w:rsidRPr="00AB4DB5">
        <w:rPr>
          <w:rFonts w:hint="eastAsia"/>
          <w:sz w:val="24"/>
          <w:szCs w:val="24"/>
          <w:shd w:val="clear" w:color="auto" w:fill="FFFFFF"/>
        </w:rPr>
        <w:t>学院报到</w:t>
      </w:r>
      <w:r w:rsidRPr="00AB4DB5">
        <w:rPr>
          <w:rFonts w:eastAsia="Helvetica Neue"/>
          <w:sz w:val="24"/>
          <w:szCs w:val="24"/>
          <w:shd w:val="clear" w:color="auto" w:fill="FFFFFF"/>
        </w:rPr>
        <w:t>地点：</w:t>
      </w:r>
      <w:r w:rsidRPr="00AB4DB5">
        <w:rPr>
          <w:rFonts w:eastAsia="Helvetica Neue" w:hint="eastAsia"/>
          <w:sz w:val="24"/>
          <w:szCs w:val="24"/>
          <w:shd w:val="clear" w:color="auto" w:fill="FFFFFF"/>
        </w:rPr>
        <w:t>四川师范大学</w:t>
      </w:r>
      <w:r w:rsidRPr="00AB4DB5">
        <w:rPr>
          <w:rFonts w:eastAsia="Helvetica Neue"/>
          <w:sz w:val="24"/>
          <w:szCs w:val="24"/>
          <w:shd w:val="clear" w:color="auto" w:fill="FFFFFF"/>
        </w:rPr>
        <w:t>本部（狮子山校区）第</w:t>
      </w:r>
      <w:r w:rsidRPr="00AB4DB5">
        <w:rPr>
          <w:rFonts w:hint="eastAsia"/>
          <w:sz w:val="24"/>
          <w:szCs w:val="24"/>
          <w:shd w:val="clear" w:color="auto" w:fill="FFFFFF"/>
        </w:rPr>
        <w:t>九教学楼</w:t>
      </w:r>
      <w:r w:rsidR="003C6A56" w:rsidRPr="00AB4DB5">
        <w:rPr>
          <w:rFonts w:hint="eastAsia"/>
          <w:sz w:val="24"/>
          <w:szCs w:val="24"/>
          <w:shd w:val="clear" w:color="auto" w:fill="FFFFFF"/>
        </w:rPr>
        <w:t>511</w:t>
      </w:r>
      <w:r w:rsidRPr="00AB4DB5">
        <w:rPr>
          <w:rFonts w:eastAsia="Helvetica Neue"/>
          <w:sz w:val="24"/>
          <w:szCs w:val="24"/>
          <w:shd w:val="clear" w:color="auto" w:fill="FFFFFF"/>
        </w:rPr>
        <w:t>室</w:t>
      </w:r>
    </w:p>
    <w:p w:rsidR="000D7BF3" w:rsidRPr="00AB4DB5" w:rsidRDefault="000D7BF3" w:rsidP="000D7BF3">
      <w:pPr>
        <w:pStyle w:val="a6"/>
        <w:widowControl/>
        <w:spacing w:before="0" w:after="0" w:line="525" w:lineRule="atLeast"/>
        <w:ind w:left="0" w:right="0" w:firstLine="480"/>
        <w:rPr>
          <w:rFonts w:eastAsia="Helvetica Neue"/>
          <w:sz w:val="24"/>
          <w:szCs w:val="24"/>
          <w:shd w:val="clear" w:color="auto" w:fill="FFFFFF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t>（</w:t>
      </w:r>
      <w:r w:rsidRPr="00AB4DB5">
        <w:rPr>
          <w:rFonts w:eastAsia="Helvetica Neue" w:hint="eastAsia"/>
          <w:sz w:val="24"/>
          <w:szCs w:val="24"/>
          <w:shd w:val="clear" w:color="auto" w:fill="FFFFFF"/>
        </w:rPr>
        <w:t>二）</w:t>
      </w:r>
      <w:r w:rsidRPr="00AB4DB5">
        <w:rPr>
          <w:rFonts w:eastAsia="Helvetica Neue"/>
          <w:sz w:val="24"/>
          <w:szCs w:val="24"/>
          <w:shd w:val="clear" w:color="auto" w:fill="FFFFFF"/>
        </w:rPr>
        <w:t>考生需上交及学院核查材料</w:t>
      </w:r>
    </w:p>
    <w:p w:rsidR="005F15FF" w:rsidRPr="00AB4DB5" w:rsidRDefault="005F15FF" w:rsidP="00AB4DB5">
      <w:pPr>
        <w:spacing w:line="520" w:lineRule="exact"/>
        <w:ind w:leftChars="-38" w:left="-80" w:firstLineChars="200" w:firstLine="480"/>
        <w:rPr>
          <w:rFonts w:ascii="宋体" w:hAnsi="宋体"/>
          <w:sz w:val="24"/>
          <w:szCs w:val="24"/>
        </w:rPr>
      </w:pPr>
      <w:r w:rsidRPr="00AB4DB5">
        <w:rPr>
          <w:rFonts w:ascii="宋体" w:hAnsi="宋体" w:hint="eastAsia"/>
          <w:sz w:val="24"/>
          <w:szCs w:val="24"/>
        </w:rPr>
        <w:t>本人《准考证》、身份证（应届本科毕业生交验学生证，毕业证入学时交验）、指纹验证单、大学期间的成绩单、已发表的科研学术等材料。</w:t>
      </w:r>
    </w:p>
    <w:p w:rsidR="000D7BF3" w:rsidRPr="00AB4DB5" w:rsidRDefault="000D7BF3" w:rsidP="00AB4DB5">
      <w:pPr>
        <w:pStyle w:val="a6"/>
        <w:widowControl/>
        <w:spacing w:line="525" w:lineRule="atLeast"/>
        <w:ind w:left="0" w:firstLineChars="221" w:firstLine="530"/>
        <w:rPr>
          <w:rFonts w:eastAsia="Helvetica Neue"/>
          <w:sz w:val="24"/>
          <w:szCs w:val="24"/>
          <w:shd w:val="clear" w:color="auto" w:fill="FFFFFF"/>
        </w:rPr>
      </w:pPr>
      <w:r w:rsidRPr="00AB4DB5">
        <w:rPr>
          <w:rFonts w:hint="eastAsia"/>
          <w:sz w:val="24"/>
          <w:szCs w:val="24"/>
          <w:shd w:val="clear" w:color="auto" w:fill="FFFFFF"/>
        </w:rPr>
        <w:t>注意</w:t>
      </w:r>
      <w:r w:rsidRPr="00AB4DB5">
        <w:rPr>
          <w:rFonts w:eastAsia="Helvetica Neue"/>
          <w:sz w:val="24"/>
          <w:szCs w:val="24"/>
          <w:shd w:val="clear" w:color="auto" w:fill="FFFFFF"/>
        </w:rPr>
        <w:t>：</w:t>
      </w:r>
      <w:proofErr w:type="gramStart"/>
      <w:r w:rsidRPr="00AB4DB5">
        <w:rPr>
          <w:rFonts w:eastAsia="Helvetica Neue"/>
          <w:sz w:val="24"/>
          <w:szCs w:val="24"/>
          <w:shd w:val="clear" w:color="auto" w:fill="FFFFFF"/>
        </w:rPr>
        <w:t>同等学力及跨专业</w:t>
      </w:r>
      <w:proofErr w:type="gramEnd"/>
      <w:r w:rsidRPr="00AB4DB5">
        <w:rPr>
          <w:rFonts w:eastAsia="Helvetica Neue"/>
          <w:sz w:val="24"/>
          <w:szCs w:val="24"/>
          <w:shd w:val="clear" w:color="auto" w:fill="FFFFFF"/>
        </w:rPr>
        <w:t>报考的</w:t>
      </w:r>
      <w:r w:rsidRPr="00AB4DB5">
        <w:rPr>
          <w:rFonts w:eastAsia="Helvetica Neue" w:hint="eastAsia"/>
          <w:sz w:val="24"/>
          <w:szCs w:val="24"/>
          <w:shd w:val="clear" w:color="auto" w:fill="FFFFFF"/>
        </w:rPr>
        <w:t>考生</w:t>
      </w:r>
      <w:r w:rsidRPr="00AB4DB5">
        <w:rPr>
          <w:rFonts w:eastAsia="Helvetica Neue"/>
          <w:sz w:val="24"/>
          <w:szCs w:val="24"/>
          <w:shd w:val="clear" w:color="auto" w:fill="FFFFFF"/>
        </w:rPr>
        <w:t>务必在报到时向工作人员说明。</w:t>
      </w:r>
    </w:p>
    <w:p w:rsidR="000D7BF3" w:rsidRPr="00AB4DB5" w:rsidRDefault="000D7BF3" w:rsidP="00AB4DB5">
      <w:pPr>
        <w:pStyle w:val="a6"/>
        <w:widowControl/>
        <w:spacing w:before="0" w:after="0" w:line="525" w:lineRule="atLeast"/>
        <w:ind w:left="0" w:right="0" w:firstLineChars="221" w:firstLine="530"/>
        <w:rPr>
          <w:sz w:val="24"/>
          <w:szCs w:val="24"/>
        </w:rPr>
      </w:pPr>
      <w:r w:rsidRPr="00AB4DB5">
        <w:rPr>
          <w:rFonts w:eastAsia="Helvetica Neue" w:hint="eastAsia"/>
          <w:sz w:val="24"/>
          <w:szCs w:val="24"/>
          <w:shd w:val="clear" w:color="auto" w:fill="FFFFFF"/>
        </w:rPr>
        <w:t>（三）交费</w:t>
      </w:r>
    </w:p>
    <w:p w:rsidR="000D7BF3" w:rsidRPr="00AB4DB5" w:rsidRDefault="000D7BF3" w:rsidP="00AB4DB5">
      <w:pPr>
        <w:pStyle w:val="a6"/>
        <w:widowControl/>
        <w:spacing w:before="0" w:after="0" w:line="525" w:lineRule="atLeast"/>
        <w:ind w:left="0" w:right="0" w:firstLineChars="221" w:firstLine="530"/>
        <w:rPr>
          <w:sz w:val="24"/>
          <w:szCs w:val="24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t> </w:t>
      </w:r>
      <w:r w:rsidRPr="00AB4DB5">
        <w:rPr>
          <w:rFonts w:eastAsia="Helvetica Neue"/>
          <w:sz w:val="24"/>
          <w:szCs w:val="24"/>
          <w:shd w:val="clear" w:color="auto" w:fill="FFFFFF"/>
        </w:rPr>
        <w:t>每生缴纳</w:t>
      </w:r>
      <w:r w:rsidRPr="00AB4DB5">
        <w:rPr>
          <w:rFonts w:eastAsia="Helvetica Neue"/>
          <w:sz w:val="24"/>
          <w:szCs w:val="24"/>
          <w:shd w:val="clear" w:color="auto" w:fill="FFFFFF"/>
        </w:rPr>
        <w:t>120</w:t>
      </w:r>
      <w:r w:rsidRPr="00AB4DB5">
        <w:rPr>
          <w:rFonts w:eastAsia="Helvetica Neue"/>
          <w:sz w:val="24"/>
          <w:szCs w:val="24"/>
          <w:shd w:val="clear" w:color="auto" w:fill="FFFFFF"/>
        </w:rPr>
        <w:t>元复试费（</w:t>
      </w:r>
      <w:r w:rsidRPr="00AB4DB5">
        <w:rPr>
          <w:rFonts w:eastAsia="Helvetica Neue" w:hint="eastAsia"/>
          <w:sz w:val="24"/>
          <w:szCs w:val="24"/>
          <w:shd w:val="clear" w:color="auto" w:fill="FFFFFF"/>
        </w:rPr>
        <w:t>现金）</w:t>
      </w:r>
      <w:r w:rsidRPr="00AB4DB5">
        <w:rPr>
          <w:rFonts w:eastAsia="Helvetica Neue"/>
          <w:sz w:val="24"/>
          <w:szCs w:val="24"/>
          <w:shd w:val="clear" w:color="auto" w:fill="FFFFFF"/>
        </w:rPr>
        <w:t>。跨专业考生、同等学力考生加收</w:t>
      </w:r>
      <w:r w:rsidRPr="00AB4DB5">
        <w:rPr>
          <w:rFonts w:eastAsia="Helvetica Neue"/>
          <w:sz w:val="24"/>
          <w:szCs w:val="24"/>
          <w:shd w:val="clear" w:color="auto" w:fill="FFFFFF"/>
        </w:rPr>
        <w:t>80</w:t>
      </w:r>
      <w:r w:rsidRPr="00AB4DB5">
        <w:rPr>
          <w:rFonts w:eastAsia="Helvetica Neue"/>
          <w:sz w:val="24"/>
          <w:szCs w:val="24"/>
          <w:shd w:val="clear" w:color="auto" w:fill="FFFFFF"/>
        </w:rPr>
        <w:t>元复试加试费</w:t>
      </w:r>
      <w:r w:rsidRPr="00AB4DB5">
        <w:rPr>
          <w:rFonts w:hint="eastAsia"/>
          <w:sz w:val="24"/>
          <w:szCs w:val="24"/>
          <w:shd w:val="clear" w:color="auto" w:fill="FFFFFF"/>
        </w:rPr>
        <w:t>（现金）</w:t>
      </w:r>
      <w:r w:rsidRPr="00AB4DB5">
        <w:rPr>
          <w:rFonts w:eastAsia="Helvetica Neue"/>
          <w:sz w:val="24"/>
          <w:szCs w:val="24"/>
          <w:shd w:val="clear" w:color="auto" w:fill="FFFFFF"/>
        </w:rPr>
        <w:t>。</w:t>
      </w:r>
    </w:p>
    <w:p w:rsidR="000D7BF3" w:rsidRPr="00AB4DB5" w:rsidRDefault="000D7BF3" w:rsidP="00AB4DB5">
      <w:pPr>
        <w:pStyle w:val="a6"/>
        <w:widowControl/>
        <w:spacing w:line="525" w:lineRule="atLeast"/>
        <w:ind w:firstLineChars="200" w:firstLine="482"/>
        <w:rPr>
          <w:b/>
          <w:bCs/>
          <w:sz w:val="24"/>
          <w:szCs w:val="24"/>
        </w:rPr>
      </w:pPr>
      <w:r w:rsidRPr="00AB4DB5">
        <w:rPr>
          <w:rFonts w:eastAsia="Helvetica Neue"/>
          <w:b/>
          <w:bCs/>
          <w:sz w:val="24"/>
          <w:szCs w:val="24"/>
          <w:shd w:val="clear" w:color="auto" w:fill="FFFFFF"/>
        </w:rPr>
        <w:t>四、复试科目及时间安排</w:t>
      </w:r>
    </w:p>
    <w:p w:rsidR="000D7BF3" w:rsidRPr="00AB4DB5" w:rsidRDefault="000D7BF3" w:rsidP="00AB4DB5">
      <w:pPr>
        <w:pStyle w:val="a6"/>
        <w:widowControl/>
        <w:spacing w:before="0" w:after="0" w:line="525" w:lineRule="atLeast"/>
        <w:ind w:left="0" w:right="0" w:firstLineChars="216" w:firstLine="518"/>
        <w:rPr>
          <w:sz w:val="24"/>
          <w:szCs w:val="24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t>（</w:t>
      </w:r>
      <w:r w:rsidRPr="00AB4DB5">
        <w:rPr>
          <w:rFonts w:eastAsia="Helvetica Neue" w:hint="eastAsia"/>
          <w:sz w:val="24"/>
          <w:szCs w:val="24"/>
          <w:shd w:val="clear" w:color="auto" w:fill="FFFFFF"/>
        </w:rPr>
        <w:t>一）</w:t>
      </w:r>
      <w:r w:rsidRPr="00AB4DB5">
        <w:rPr>
          <w:rFonts w:eastAsia="Helvetica Neue"/>
          <w:sz w:val="24"/>
          <w:szCs w:val="24"/>
          <w:shd w:val="clear" w:color="auto" w:fill="FFFFFF"/>
        </w:rPr>
        <w:t>专业科目笔试</w:t>
      </w:r>
    </w:p>
    <w:p w:rsidR="000D7BF3" w:rsidRPr="00AB4DB5" w:rsidRDefault="000D7BF3" w:rsidP="00AB4DB5">
      <w:pPr>
        <w:pStyle w:val="a6"/>
        <w:widowControl/>
        <w:spacing w:before="0" w:after="0" w:line="525" w:lineRule="atLeast"/>
        <w:ind w:left="0" w:right="0" w:firstLineChars="221" w:firstLine="530"/>
        <w:rPr>
          <w:sz w:val="24"/>
          <w:szCs w:val="24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t>笔试科目：教育学综合</w:t>
      </w:r>
    </w:p>
    <w:p w:rsidR="000D7BF3" w:rsidRPr="00AB4DB5" w:rsidRDefault="000D7BF3" w:rsidP="00AB4DB5">
      <w:pPr>
        <w:pStyle w:val="a6"/>
        <w:widowControl/>
        <w:spacing w:before="0" w:after="0" w:line="360" w:lineRule="auto"/>
        <w:ind w:left="0" w:right="0" w:firstLineChars="221" w:firstLine="530"/>
        <w:rPr>
          <w:color w:val="FF0000"/>
          <w:sz w:val="24"/>
          <w:szCs w:val="24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lastRenderedPageBreak/>
        <w:t>笔试时间：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201</w:t>
      </w:r>
      <w:r w:rsidR="003C6A56" w:rsidRPr="00AB4DB5">
        <w:rPr>
          <w:rFonts w:hint="eastAsia"/>
          <w:color w:val="FF0000"/>
          <w:sz w:val="24"/>
          <w:szCs w:val="24"/>
          <w:shd w:val="clear" w:color="auto" w:fill="FFFFFF"/>
        </w:rPr>
        <w:t>9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年</w:t>
      </w:r>
      <w:r w:rsidRPr="00AB4DB5">
        <w:rPr>
          <w:rFonts w:hint="eastAsia"/>
          <w:color w:val="FF0000"/>
          <w:sz w:val="24"/>
          <w:szCs w:val="24"/>
          <w:shd w:val="clear" w:color="auto" w:fill="FFFFFF"/>
        </w:rPr>
        <w:t>4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月</w:t>
      </w:r>
      <w:r w:rsidR="005F15FF" w:rsidRPr="00AB4DB5">
        <w:rPr>
          <w:rFonts w:eastAsia="Helvetica Neue" w:hint="eastAsia"/>
          <w:color w:val="FF0000"/>
          <w:sz w:val="24"/>
          <w:szCs w:val="24"/>
          <w:shd w:val="clear" w:color="auto" w:fill="FFFFFF"/>
        </w:rPr>
        <w:t>9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日</w:t>
      </w:r>
      <w:r w:rsidRPr="00AB4DB5">
        <w:rPr>
          <w:rFonts w:hint="eastAsia"/>
          <w:color w:val="FF0000"/>
          <w:sz w:val="24"/>
          <w:szCs w:val="24"/>
          <w:shd w:val="clear" w:color="auto" w:fill="FFFFFF"/>
        </w:rPr>
        <w:t>8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：</w:t>
      </w:r>
      <w:r w:rsidRPr="00AB4DB5">
        <w:rPr>
          <w:rFonts w:hint="eastAsia"/>
          <w:color w:val="FF0000"/>
          <w:sz w:val="24"/>
          <w:szCs w:val="24"/>
          <w:shd w:val="clear" w:color="auto" w:fill="FFFFFF"/>
        </w:rPr>
        <w:t>3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0—</w:t>
      </w:r>
      <w:r w:rsidRPr="00AB4DB5">
        <w:rPr>
          <w:rFonts w:hint="eastAsia"/>
          <w:color w:val="FF0000"/>
          <w:sz w:val="24"/>
          <w:szCs w:val="24"/>
          <w:shd w:val="clear" w:color="auto" w:fill="FFFFFF"/>
        </w:rPr>
        <w:t>11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：</w:t>
      </w:r>
      <w:r w:rsidRPr="00AB4DB5">
        <w:rPr>
          <w:rFonts w:hint="eastAsia"/>
          <w:color w:val="FF0000"/>
          <w:sz w:val="24"/>
          <w:szCs w:val="24"/>
          <w:shd w:val="clear" w:color="auto" w:fill="FFFFFF"/>
        </w:rPr>
        <w:t>3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0</w:t>
      </w:r>
    </w:p>
    <w:p w:rsidR="000D7BF3" w:rsidRPr="00AB4DB5" w:rsidRDefault="000D7BF3" w:rsidP="00AB4DB5">
      <w:pPr>
        <w:pStyle w:val="a6"/>
        <w:widowControl/>
        <w:spacing w:before="0" w:after="0" w:line="525" w:lineRule="atLeast"/>
        <w:ind w:left="0" w:right="0" w:firstLineChars="221" w:firstLine="530"/>
        <w:rPr>
          <w:sz w:val="24"/>
          <w:szCs w:val="24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t>地点：</w:t>
      </w:r>
      <w:r w:rsidRPr="00AB4DB5">
        <w:rPr>
          <w:rFonts w:eastAsia="Helvetica Neue" w:hint="eastAsia"/>
          <w:sz w:val="24"/>
          <w:szCs w:val="24"/>
          <w:shd w:val="clear" w:color="auto" w:fill="FFFFFF"/>
        </w:rPr>
        <w:t>四川师范大学</w:t>
      </w:r>
      <w:r w:rsidRPr="00AB4DB5">
        <w:rPr>
          <w:rFonts w:eastAsia="Helvetica Neue"/>
          <w:sz w:val="24"/>
          <w:szCs w:val="24"/>
          <w:shd w:val="clear" w:color="auto" w:fill="FFFFFF"/>
        </w:rPr>
        <w:t>本部（狮子山校区）第</w:t>
      </w:r>
      <w:r w:rsidRPr="00AB4DB5">
        <w:rPr>
          <w:rFonts w:hint="eastAsia"/>
          <w:sz w:val="24"/>
          <w:szCs w:val="24"/>
          <w:shd w:val="clear" w:color="auto" w:fill="FFFFFF"/>
        </w:rPr>
        <w:t>九教学楼</w:t>
      </w:r>
      <w:r w:rsidRPr="00AB4DB5">
        <w:rPr>
          <w:rFonts w:hint="eastAsia"/>
          <w:sz w:val="24"/>
          <w:szCs w:val="24"/>
          <w:shd w:val="clear" w:color="auto" w:fill="FFFFFF"/>
        </w:rPr>
        <w:t>516</w:t>
      </w:r>
      <w:r w:rsidRPr="00AB4DB5">
        <w:rPr>
          <w:rFonts w:eastAsia="Helvetica Neue"/>
          <w:sz w:val="24"/>
          <w:szCs w:val="24"/>
          <w:shd w:val="clear" w:color="auto" w:fill="FFFFFF"/>
        </w:rPr>
        <w:t>室</w:t>
      </w:r>
    </w:p>
    <w:p w:rsidR="000D7BF3" w:rsidRPr="00AB4DB5" w:rsidRDefault="000D7BF3" w:rsidP="000D7BF3">
      <w:pPr>
        <w:pStyle w:val="a6"/>
        <w:widowControl/>
        <w:spacing w:before="0" w:after="0" w:line="360" w:lineRule="auto"/>
        <w:ind w:left="0" w:right="0"/>
        <w:rPr>
          <w:sz w:val="24"/>
          <w:szCs w:val="24"/>
        </w:rPr>
      </w:pPr>
      <w:r w:rsidRPr="00AB4DB5">
        <w:rPr>
          <w:rFonts w:eastAsia="Helvetica Neue" w:hint="eastAsia"/>
          <w:sz w:val="24"/>
          <w:szCs w:val="24"/>
          <w:shd w:val="clear" w:color="auto" w:fill="FFFFFF"/>
        </w:rPr>
        <w:t xml:space="preserve">   </w:t>
      </w:r>
      <w:r w:rsidR="00A121E5" w:rsidRPr="00AB4DB5">
        <w:rPr>
          <w:rFonts w:eastAsia="Helvetica Neue" w:hint="eastAsia"/>
          <w:sz w:val="24"/>
          <w:szCs w:val="24"/>
          <w:shd w:val="clear" w:color="auto" w:fill="FFFFFF"/>
        </w:rPr>
        <w:t xml:space="preserve"> </w:t>
      </w:r>
      <w:r w:rsidRPr="00AB4DB5">
        <w:rPr>
          <w:rFonts w:eastAsia="Helvetica Neue"/>
          <w:sz w:val="24"/>
          <w:szCs w:val="24"/>
          <w:shd w:val="clear" w:color="auto" w:fill="FFFFFF"/>
        </w:rPr>
        <w:t>分值：笔试满分</w:t>
      </w:r>
      <w:r w:rsidRPr="00AB4DB5">
        <w:rPr>
          <w:rFonts w:eastAsia="Helvetica Neue"/>
          <w:sz w:val="24"/>
          <w:szCs w:val="24"/>
          <w:shd w:val="clear" w:color="auto" w:fill="FFFFFF"/>
        </w:rPr>
        <w:t>200</w:t>
      </w:r>
      <w:r w:rsidRPr="00AB4DB5">
        <w:rPr>
          <w:rFonts w:eastAsia="Helvetica Neue"/>
          <w:sz w:val="24"/>
          <w:szCs w:val="24"/>
          <w:shd w:val="clear" w:color="auto" w:fill="FFFFFF"/>
        </w:rPr>
        <w:t>分；成绩低于</w:t>
      </w:r>
      <w:r w:rsidRPr="00AB4DB5">
        <w:rPr>
          <w:rFonts w:eastAsia="Helvetica Neue"/>
          <w:sz w:val="24"/>
          <w:szCs w:val="24"/>
          <w:shd w:val="clear" w:color="auto" w:fill="FFFFFF"/>
        </w:rPr>
        <w:t>120</w:t>
      </w:r>
      <w:r w:rsidRPr="00AB4DB5">
        <w:rPr>
          <w:rFonts w:eastAsia="Helvetica Neue"/>
          <w:sz w:val="24"/>
          <w:szCs w:val="24"/>
          <w:shd w:val="clear" w:color="auto" w:fill="FFFFFF"/>
        </w:rPr>
        <w:t>分者，视为复试不合格，不予录取。</w:t>
      </w:r>
    </w:p>
    <w:p w:rsidR="000D7BF3" w:rsidRPr="00AB4DB5" w:rsidRDefault="000D7BF3" w:rsidP="000D7BF3">
      <w:pPr>
        <w:pStyle w:val="a6"/>
        <w:widowControl/>
        <w:spacing w:before="0" w:after="0" w:line="525" w:lineRule="atLeast"/>
        <w:ind w:left="0" w:right="0" w:firstLine="480"/>
        <w:rPr>
          <w:sz w:val="24"/>
          <w:szCs w:val="24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t>（</w:t>
      </w:r>
      <w:r w:rsidRPr="00AB4DB5">
        <w:rPr>
          <w:rFonts w:eastAsia="Helvetica Neue" w:hint="eastAsia"/>
          <w:sz w:val="24"/>
          <w:szCs w:val="24"/>
          <w:shd w:val="clear" w:color="auto" w:fill="FFFFFF"/>
        </w:rPr>
        <w:t>二）</w:t>
      </w:r>
      <w:r w:rsidRPr="00AB4DB5">
        <w:rPr>
          <w:rFonts w:eastAsia="Helvetica Neue"/>
          <w:sz w:val="24"/>
          <w:szCs w:val="24"/>
          <w:shd w:val="clear" w:color="auto" w:fill="FFFFFF"/>
        </w:rPr>
        <w:t>跨专业及同等学力考生笔试加试</w:t>
      </w:r>
    </w:p>
    <w:p w:rsidR="000D7BF3" w:rsidRPr="00AB4DB5" w:rsidRDefault="000D7BF3" w:rsidP="00AB4DB5">
      <w:pPr>
        <w:pStyle w:val="a6"/>
        <w:widowControl/>
        <w:spacing w:before="0" w:after="0" w:line="525" w:lineRule="atLeast"/>
        <w:ind w:left="0" w:right="0" w:firstLineChars="271" w:firstLine="650"/>
        <w:rPr>
          <w:sz w:val="24"/>
          <w:szCs w:val="24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t>笔试科目：中外教育史</w:t>
      </w:r>
      <w:r w:rsidR="009638C2" w:rsidRPr="00AB4DB5">
        <w:rPr>
          <w:rFonts w:eastAsia="Helvetica Neue" w:hint="eastAsia"/>
          <w:sz w:val="24"/>
          <w:szCs w:val="24"/>
          <w:shd w:val="clear" w:color="auto" w:fill="FFFFFF"/>
        </w:rPr>
        <w:t>、写作</w:t>
      </w:r>
    </w:p>
    <w:p w:rsidR="000D7BF3" w:rsidRPr="00AB4DB5" w:rsidRDefault="000D7BF3" w:rsidP="00AB4DB5">
      <w:pPr>
        <w:pStyle w:val="a6"/>
        <w:widowControl/>
        <w:spacing w:before="0" w:after="0" w:line="525" w:lineRule="atLeast"/>
        <w:ind w:left="0" w:right="0" w:firstLineChars="271" w:firstLine="650"/>
        <w:rPr>
          <w:rFonts w:eastAsia="Helvetica Neue"/>
          <w:color w:val="FF0000"/>
          <w:sz w:val="24"/>
          <w:szCs w:val="24"/>
          <w:shd w:val="clear" w:color="auto" w:fill="FFFFFF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t>时间：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201</w:t>
      </w:r>
      <w:r w:rsidR="003C6A56" w:rsidRPr="00AB4DB5">
        <w:rPr>
          <w:rFonts w:hint="eastAsia"/>
          <w:color w:val="FF0000"/>
          <w:sz w:val="24"/>
          <w:szCs w:val="24"/>
          <w:shd w:val="clear" w:color="auto" w:fill="FFFFFF"/>
        </w:rPr>
        <w:t>9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年</w:t>
      </w:r>
      <w:r w:rsidRPr="00AB4DB5">
        <w:rPr>
          <w:rFonts w:hint="eastAsia"/>
          <w:color w:val="FF0000"/>
          <w:sz w:val="24"/>
          <w:szCs w:val="24"/>
          <w:shd w:val="clear" w:color="auto" w:fill="FFFFFF"/>
        </w:rPr>
        <w:t>4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月</w:t>
      </w:r>
      <w:r w:rsidR="003C6A56" w:rsidRPr="00AB4DB5">
        <w:rPr>
          <w:rFonts w:hint="eastAsia"/>
          <w:color w:val="FF0000"/>
          <w:sz w:val="24"/>
          <w:szCs w:val="24"/>
          <w:shd w:val="clear" w:color="auto" w:fill="FFFFFF"/>
        </w:rPr>
        <w:t>9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日</w:t>
      </w:r>
      <w:r w:rsidRPr="00AB4DB5">
        <w:rPr>
          <w:rFonts w:hint="eastAsia"/>
          <w:color w:val="FF0000"/>
          <w:sz w:val="24"/>
          <w:szCs w:val="24"/>
          <w:shd w:val="clear" w:color="auto" w:fill="FFFFFF"/>
        </w:rPr>
        <w:t>14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:</w:t>
      </w:r>
      <w:r w:rsidRPr="00AB4DB5">
        <w:rPr>
          <w:rFonts w:hint="eastAsia"/>
          <w:color w:val="FF0000"/>
          <w:sz w:val="24"/>
          <w:szCs w:val="24"/>
          <w:shd w:val="clear" w:color="auto" w:fill="FFFFFF"/>
        </w:rPr>
        <w:t>3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0—</w:t>
      </w:r>
      <w:r w:rsidRPr="00AB4DB5">
        <w:rPr>
          <w:rFonts w:eastAsia="Helvetica Neue" w:hint="eastAsia"/>
          <w:color w:val="FF0000"/>
          <w:sz w:val="24"/>
          <w:szCs w:val="24"/>
          <w:shd w:val="clear" w:color="auto" w:fill="FFFFFF"/>
        </w:rPr>
        <w:t>17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:</w:t>
      </w:r>
      <w:r w:rsidRPr="00AB4DB5">
        <w:rPr>
          <w:rFonts w:hint="eastAsia"/>
          <w:color w:val="FF0000"/>
          <w:sz w:val="24"/>
          <w:szCs w:val="24"/>
          <w:shd w:val="clear" w:color="auto" w:fill="FFFFFF"/>
        </w:rPr>
        <w:t>3</w:t>
      </w:r>
      <w:r w:rsidRPr="00AB4DB5">
        <w:rPr>
          <w:rFonts w:eastAsia="Helvetica Neue"/>
          <w:color w:val="FF0000"/>
          <w:sz w:val="24"/>
          <w:szCs w:val="24"/>
          <w:shd w:val="clear" w:color="auto" w:fill="FFFFFF"/>
        </w:rPr>
        <w:t>0 </w:t>
      </w:r>
    </w:p>
    <w:p w:rsidR="000D7BF3" w:rsidRPr="00AB4DB5" w:rsidRDefault="000D7BF3" w:rsidP="00AB4DB5">
      <w:pPr>
        <w:pStyle w:val="a6"/>
        <w:widowControl/>
        <w:spacing w:before="0" w:after="0" w:line="525" w:lineRule="atLeast"/>
        <w:ind w:left="0" w:right="0" w:firstLineChars="271" w:firstLine="650"/>
        <w:rPr>
          <w:sz w:val="24"/>
          <w:szCs w:val="24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t>地点：</w:t>
      </w:r>
      <w:r w:rsidRPr="00AB4DB5">
        <w:rPr>
          <w:rFonts w:eastAsia="Helvetica Neue" w:hint="eastAsia"/>
          <w:sz w:val="24"/>
          <w:szCs w:val="24"/>
          <w:shd w:val="clear" w:color="auto" w:fill="FFFFFF"/>
        </w:rPr>
        <w:t>四川师范大学</w:t>
      </w:r>
      <w:r w:rsidRPr="00AB4DB5">
        <w:rPr>
          <w:rFonts w:eastAsia="Helvetica Neue"/>
          <w:sz w:val="24"/>
          <w:szCs w:val="24"/>
          <w:shd w:val="clear" w:color="auto" w:fill="FFFFFF"/>
        </w:rPr>
        <w:t>本部（狮子山校区）第</w:t>
      </w:r>
      <w:r w:rsidRPr="00AB4DB5">
        <w:rPr>
          <w:rFonts w:hint="eastAsia"/>
          <w:sz w:val="24"/>
          <w:szCs w:val="24"/>
          <w:shd w:val="clear" w:color="auto" w:fill="FFFFFF"/>
        </w:rPr>
        <w:t>九教学楼</w:t>
      </w:r>
      <w:r w:rsidRPr="00AB4DB5">
        <w:rPr>
          <w:rFonts w:hint="eastAsia"/>
          <w:sz w:val="24"/>
          <w:szCs w:val="24"/>
          <w:shd w:val="clear" w:color="auto" w:fill="FFFFFF"/>
        </w:rPr>
        <w:t>516</w:t>
      </w:r>
      <w:r w:rsidRPr="00AB4DB5">
        <w:rPr>
          <w:rFonts w:eastAsia="Helvetica Neue"/>
          <w:sz w:val="24"/>
          <w:szCs w:val="24"/>
          <w:shd w:val="clear" w:color="auto" w:fill="FFFFFF"/>
        </w:rPr>
        <w:t>室</w:t>
      </w:r>
    </w:p>
    <w:p w:rsidR="001C5EFE" w:rsidRPr="00AB4DB5" w:rsidRDefault="006F78D0" w:rsidP="00AB4DB5">
      <w:pPr>
        <w:widowControl/>
        <w:shd w:val="clear" w:color="auto" w:fill="FFFFFF"/>
        <w:wordWrap w:val="0"/>
        <w:spacing w:before="150" w:after="150" w:line="525" w:lineRule="atLeast"/>
        <w:ind w:leftChars="107" w:left="225" w:right="225" w:firstLineChars="200" w:firstLine="480"/>
        <w:jc w:val="left"/>
        <w:rPr>
          <w:color w:val="333333"/>
          <w:kern w:val="0"/>
          <w:sz w:val="24"/>
          <w:szCs w:val="24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t>分值：</w:t>
      </w:r>
      <w:r w:rsidR="001C5EFE" w:rsidRPr="00AB4DB5">
        <w:rPr>
          <w:rFonts w:ascii="宋体" w:hAnsi="宋体" w:hint="eastAsia"/>
          <w:color w:val="333333"/>
          <w:kern w:val="0"/>
          <w:sz w:val="24"/>
          <w:szCs w:val="24"/>
        </w:rPr>
        <w:t>加试形式为笔试，时间为3小时，每门满分100分（</w:t>
      </w:r>
      <w:r w:rsidR="001C5EFE" w:rsidRPr="00AB4DB5">
        <w:rPr>
          <w:rFonts w:ascii="宋体" w:hAnsi="宋体" w:hint="eastAsia"/>
          <w:b/>
          <w:color w:val="000000" w:themeColor="text1"/>
          <w:kern w:val="0"/>
          <w:sz w:val="24"/>
          <w:szCs w:val="24"/>
        </w:rPr>
        <w:t>不计入复试总成绩</w:t>
      </w:r>
      <w:r w:rsidR="001C5EFE" w:rsidRPr="00AB4DB5">
        <w:rPr>
          <w:rFonts w:ascii="宋体" w:hAnsi="宋体" w:hint="eastAsia"/>
          <w:color w:val="333333"/>
          <w:kern w:val="0"/>
          <w:sz w:val="24"/>
          <w:szCs w:val="24"/>
        </w:rPr>
        <w:t>），其中任意1门加试科目成绩低于60分者，视为复试不合格，不予录取。</w:t>
      </w:r>
    </w:p>
    <w:p w:rsidR="000D7BF3" w:rsidRPr="00AB4DB5" w:rsidRDefault="000D7BF3" w:rsidP="00AB4DB5">
      <w:pPr>
        <w:pStyle w:val="a6"/>
        <w:widowControl/>
        <w:spacing w:before="0" w:after="0" w:line="525" w:lineRule="atLeast"/>
        <w:ind w:left="0" w:right="0" w:firstLineChars="221" w:firstLine="530"/>
        <w:rPr>
          <w:sz w:val="24"/>
          <w:szCs w:val="24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t>（</w:t>
      </w:r>
      <w:r w:rsidRPr="00AB4DB5">
        <w:rPr>
          <w:rFonts w:eastAsia="Helvetica Neue" w:hint="eastAsia"/>
          <w:sz w:val="24"/>
          <w:szCs w:val="24"/>
          <w:shd w:val="clear" w:color="auto" w:fill="FFFFFF"/>
        </w:rPr>
        <w:t>三）</w:t>
      </w:r>
      <w:r w:rsidRPr="00AB4DB5">
        <w:rPr>
          <w:rFonts w:hint="eastAsia"/>
          <w:sz w:val="24"/>
          <w:szCs w:val="24"/>
          <w:shd w:val="clear" w:color="auto" w:fill="FFFFFF"/>
        </w:rPr>
        <w:t>综合</w:t>
      </w:r>
      <w:r w:rsidRPr="00AB4DB5">
        <w:rPr>
          <w:rFonts w:eastAsia="Helvetica Neue"/>
          <w:sz w:val="24"/>
          <w:szCs w:val="24"/>
          <w:shd w:val="clear" w:color="auto" w:fill="FFFFFF"/>
        </w:rPr>
        <w:t>面试</w:t>
      </w:r>
    </w:p>
    <w:p w:rsidR="00AB4DB5" w:rsidRPr="00AB4DB5" w:rsidRDefault="000D7BF3" w:rsidP="00AB4DB5">
      <w:pPr>
        <w:pStyle w:val="a6"/>
        <w:widowControl/>
        <w:spacing w:line="360" w:lineRule="auto"/>
        <w:ind w:left="0" w:firstLineChars="200" w:firstLine="480"/>
        <w:rPr>
          <w:rFonts w:eastAsia="Helvetica Neue" w:hint="eastAsia"/>
          <w:sz w:val="24"/>
          <w:szCs w:val="24"/>
          <w:shd w:val="clear" w:color="auto" w:fill="FFFFFF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t>面试分为</w:t>
      </w:r>
      <w:r w:rsidRPr="00AB4DB5">
        <w:rPr>
          <w:rFonts w:hint="eastAsia"/>
          <w:sz w:val="24"/>
          <w:szCs w:val="24"/>
          <w:shd w:val="clear" w:color="auto" w:fill="FFFFFF"/>
        </w:rPr>
        <w:t>两</w:t>
      </w:r>
      <w:r w:rsidRPr="00AB4DB5">
        <w:rPr>
          <w:rFonts w:eastAsia="Helvetica Neue"/>
          <w:sz w:val="24"/>
          <w:szCs w:val="24"/>
          <w:shd w:val="clear" w:color="auto" w:fill="FFFFFF"/>
        </w:rPr>
        <w:t>个部分：</w:t>
      </w:r>
      <w:r w:rsidRPr="00AB4DB5">
        <w:rPr>
          <w:rFonts w:hint="eastAsia"/>
          <w:sz w:val="24"/>
          <w:szCs w:val="24"/>
          <w:shd w:val="clear" w:color="auto" w:fill="FFFFFF"/>
        </w:rPr>
        <w:t>（</w:t>
      </w:r>
      <w:r w:rsidRPr="00AB4DB5">
        <w:rPr>
          <w:rFonts w:hint="eastAsia"/>
          <w:sz w:val="24"/>
          <w:szCs w:val="24"/>
          <w:shd w:val="clear" w:color="auto" w:fill="FFFFFF"/>
        </w:rPr>
        <w:t>1</w:t>
      </w:r>
      <w:r w:rsidRPr="00AB4DB5">
        <w:rPr>
          <w:rFonts w:hint="eastAsia"/>
          <w:sz w:val="24"/>
          <w:szCs w:val="24"/>
          <w:shd w:val="clear" w:color="auto" w:fill="FFFFFF"/>
        </w:rPr>
        <w:t>）</w:t>
      </w:r>
      <w:r w:rsidRPr="00AB4DB5">
        <w:rPr>
          <w:rFonts w:eastAsia="Helvetica Neue"/>
          <w:sz w:val="24"/>
          <w:szCs w:val="24"/>
          <w:shd w:val="clear" w:color="auto" w:fill="FFFFFF"/>
        </w:rPr>
        <w:t>专业素质和能力</w:t>
      </w:r>
      <w:r w:rsidRPr="00AB4DB5">
        <w:rPr>
          <w:rFonts w:hint="eastAsia"/>
          <w:sz w:val="24"/>
          <w:szCs w:val="24"/>
          <w:shd w:val="clear" w:color="auto" w:fill="FFFFFF"/>
        </w:rPr>
        <w:t>、</w:t>
      </w:r>
      <w:r w:rsidRPr="00AB4DB5">
        <w:rPr>
          <w:rFonts w:eastAsia="Helvetica Neue"/>
          <w:sz w:val="24"/>
          <w:szCs w:val="24"/>
          <w:shd w:val="clear" w:color="auto" w:fill="FFFFFF"/>
        </w:rPr>
        <w:t>综合素质和能力</w:t>
      </w:r>
      <w:r w:rsidRPr="00AB4DB5">
        <w:rPr>
          <w:rFonts w:hint="eastAsia"/>
          <w:sz w:val="24"/>
          <w:szCs w:val="24"/>
          <w:shd w:val="clear" w:color="auto" w:fill="FFFFFF"/>
        </w:rPr>
        <w:t>；（</w:t>
      </w:r>
      <w:r w:rsidRPr="00AB4DB5">
        <w:rPr>
          <w:rFonts w:hint="eastAsia"/>
          <w:sz w:val="24"/>
          <w:szCs w:val="24"/>
          <w:shd w:val="clear" w:color="auto" w:fill="FFFFFF"/>
        </w:rPr>
        <w:t>2</w:t>
      </w:r>
      <w:r w:rsidRPr="00AB4DB5">
        <w:rPr>
          <w:rFonts w:hint="eastAsia"/>
          <w:sz w:val="24"/>
          <w:szCs w:val="24"/>
          <w:shd w:val="clear" w:color="auto" w:fill="FFFFFF"/>
        </w:rPr>
        <w:t>）</w:t>
      </w:r>
      <w:r w:rsidRPr="00AB4DB5">
        <w:rPr>
          <w:rFonts w:eastAsia="Helvetica Neue"/>
          <w:sz w:val="24"/>
          <w:szCs w:val="24"/>
          <w:shd w:val="clear" w:color="auto" w:fill="FFFFFF"/>
        </w:rPr>
        <w:t>外国语。</w:t>
      </w:r>
      <w:r w:rsidRPr="00AB4DB5">
        <w:rPr>
          <w:rFonts w:eastAsia="Helvetica Neue"/>
          <w:sz w:val="24"/>
          <w:szCs w:val="24"/>
          <w:shd w:val="clear" w:color="auto" w:fill="FFFFFF"/>
        </w:rPr>
        <w:t xml:space="preserve"> </w:t>
      </w:r>
    </w:p>
    <w:p w:rsidR="00AB4DB5" w:rsidRPr="00AB4DB5" w:rsidRDefault="00AB4DB5" w:rsidP="00AB4DB5">
      <w:pPr>
        <w:pStyle w:val="a6"/>
        <w:widowControl/>
        <w:spacing w:line="360" w:lineRule="auto"/>
        <w:ind w:leftChars="200" w:left="420"/>
        <w:rPr>
          <w:rFonts w:hint="eastAsia"/>
          <w:color w:val="auto"/>
          <w:sz w:val="24"/>
          <w:szCs w:val="24"/>
          <w:shd w:val="clear" w:color="auto" w:fill="FFFFFF"/>
        </w:rPr>
      </w:pPr>
      <w:r w:rsidRPr="00AB4DB5">
        <w:rPr>
          <w:rFonts w:eastAsia="Helvetica Neue" w:hint="eastAsia"/>
          <w:sz w:val="24"/>
          <w:szCs w:val="24"/>
          <w:shd w:val="clear" w:color="auto" w:fill="FFFFFF"/>
        </w:rPr>
        <w:t>面试</w:t>
      </w:r>
      <w:r w:rsidR="000D7BF3" w:rsidRPr="00AB4DB5">
        <w:rPr>
          <w:rFonts w:eastAsia="Helvetica Neue"/>
          <w:color w:val="auto"/>
          <w:sz w:val="24"/>
          <w:szCs w:val="24"/>
          <w:shd w:val="clear" w:color="auto" w:fill="FFFFFF"/>
        </w:rPr>
        <w:t>时间：</w:t>
      </w:r>
      <w:r w:rsidR="000D7BF3" w:rsidRPr="00AB4DB5">
        <w:rPr>
          <w:rFonts w:eastAsia="Helvetica Neue"/>
          <w:color w:val="FF0000"/>
          <w:sz w:val="24"/>
          <w:szCs w:val="24"/>
          <w:shd w:val="clear" w:color="auto" w:fill="FFFFFF"/>
        </w:rPr>
        <w:t> 201</w:t>
      </w:r>
      <w:r w:rsidR="003C6A56" w:rsidRPr="00AB4DB5">
        <w:rPr>
          <w:rFonts w:hint="eastAsia"/>
          <w:color w:val="FF0000"/>
          <w:sz w:val="24"/>
          <w:szCs w:val="24"/>
          <w:shd w:val="clear" w:color="auto" w:fill="FFFFFF"/>
        </w:rPr>
        <w:t>9</w:t>
      </w:r>
      <w:r w:rsidR="000D7BF3" w:rsidRPr="00AB4DB5">
        <w:rPr>
          <w:rFonts w:eastAsia="Helvetica Neue"/>
          <w:color w:val="FF0000"/>
          <w:sz w:val="24"/>
          <w:szCs w:val="24"/>
          <w:shd w:val="clear" w:color="auto" w:fill="FFFFFF"/>
        </w:rPr>
        <w:t>年</w:t>
      </w:r>
      <w:r w:rsidR="000D7BF3" w:rsidRPr="00AB4DB5">
        <w:rPr>
          <w:rFonts w:hint="eastAsia"/>
          <w:color w:val="FF0000"/>
          <w:sz w:val="24"/>
          <w:szCs w:val="24"/>
          <w:shd w:val="clear" w:color="auto" w:fill="FFFFFF"/>
        </w:rPr>
        <w:t>4</w:t>
      </w:r>
      <w:r w:rsidR="000D7BF3" w:rsidRPr="00AB4DB5">
        <w:rPr>
          <w:rFonts w:eastAsia="Helvetica Neue"/>
          <w:color w:val="FF0000"/>
          <w:sz w:val="24"/>
          <w:szCs w:val="24"/>
          <w:shd w:val="clear" w:color="auto" w:fill="FFFFFF"/>
        </w:rPr>
        <w:t>月</w:t>
      </w:r>
      <w:r w:rsidR="003C6A56" w:rsidRPr="00AB4DB5">
        <w:rPr>
          <w:rFonts w:hint="eastAsia"/>
          <w:color w:val="FF0000"/>
          <w:sz w:val="24"/>
          <w:szCs w:val="24"/>
          <w:shd w:val="clear" w:color="auto" w:fill="FFFFFF"/>
        </w:rPr>
        <w:t>10</w:t>
      </w:r>
      <w:r w:rsidR="000D7BF3" w:rsidRPr="00AB4DB5">
        <w:rPr>
          <w:rFonts w:eastAsia="Helvetica Neue"/>
          <w:color w:val="FF0000"/>
          <w:sz w:val="24"/>
          <w:szCs w:val="24"/>
          <w:shd w:val="clear" w:color="auto" w:fill="FFFFFF"/>
        </w:rPr>
        <w:t>日上午</w:t>
      </w:r>
      <w:r w:rsidR="000D7BF3" w:rsidRPr="00AB4DB5">
        <w:rPr>
          <w:rFonts w:hint="eastAsia"/>
          <w:color w:val="FF0000"/>
          <w:sz w:val="24"/>
          <w:szCs w:val="24"/>
          <w:shd w:val="clear" w:color="auto" w:fill="FFFFFF"/>
        </w:rPr>
        <w:t>9</w:t>
      </w:r>
      <w:r w:rsidR="000D7BF3" w:rsidRPr="00AB4DB5">
        <w:rPr>
          <w:rFonts w:eastAsia="Helvetica Neue"/>
          <w:color w:val="FF0000"/>
          <w:sz w:val="24"/>
          <w:szCs w:val="24"/>
          <w:shd w:val="clear" w:color="auto" w:fill="FFFFFF"/>
        </w:rPr>
        <w:t>：</w:t>
      </w:r>
      <w:r w:rsidR="000D7BF3" w:rsidRPr="00AB4DB5">
        <w:rPr>
          <w:rFonts w:hint="eastAsia"/>
          <w:color w:val="FF0000"/>
          <w:sz w:val="24"/>
          <w:szCs w:val="24"/>
          <w:shd w:val="clear" w:color="auto" w:fill="FFFFFF"/>
        </w:rPr>
        <w:t>0</w:t>
      </w:r>
      <w:r w:rsidR="000D7BF3" w:rsidRPr="00AB4DB5">
        <w:rPr>
          <w:rFonts w:eastAsia="Helvetica Neue"/>
          <w:color w:val="FF0000"/>
          <w:sz w:val="24"/>
          <w:szCs w:val="24"/>
          <w:shd w:val="clear" w:color="auto" w:fill="FFFFFF"/>
        </w:rPr>
        <w:t>0</w:t>
      </w:r>
      <w:r w:rsidR="000D7BF3" w:rsidRPr="00AB4DB5">
        <w:rPr>
          <w:rFonts w:eastAsia="Helvetica Neue"/>
          <w:color w:val="FF0000"/>
          <w:sz w:val="24"/>
          <w:szCs w:val="24"/>
          <w:shd w:val="clear" w:color="auto" w:fill="FFFFFF"/>
        </w:rPr>
        <w:t>开始</w:t>
      </w:r>
      <w:r w:rsidR="000D7BF3" w:rsidRPr="00AB4DB5">
        <w:rPr>
          <w:rFonts w:hint="eastAsia"/>
          <w:color w:val="auto"/>
          <w:sz w:val="24"/>
          <w:szCs w:val="24"/>
          <w:shd w:val="clear" w:color="auto" w:fill="FFFFFF"/>
        </w:rPr>
        <w:t>，</w:t>
      </w:r>
      <w:r w:rsidR="000D7BF3" w:rsidRPr="00AB4DB5">
        <w:rPr>
          <w:color w:val="FF0000"/>
          <w:sz w:val="24"/>
          <w:szCs w:val="24"/>
          <w:shd w:val="clear" w:color="auto" w:fill="FFFFFF"/>
        </w:rPr>
        <w:t>8:</w:t>
      </w:r>
      <w:r w:rsidR="000D7BF3" w:rsidRPr="00AB4DB5">
        <w:rPr>
          <w:rFonts w:hint="eastAsia"/>
          <w:color w:val="FF0000"/>
          <w:sz w:val="24"/>
          <w:szCs w:val="24"/>
          <w:shd w:val="clear" w:color="auto" w:fill="FFFFFF"/>
        </w:rPr>
        <w:t>3</w:t>
      </w:r>
      <w:r w:rsidR="000D7BF3" w:rsidRPr="00AB4DB5">
        <w:rPr>
          <w:color w:val="FF0000"/>
          <w:sz w:val="24"/>
          <w:szCs w:val="24"/>
          <w:shd w:val="clear" w:color="auto" w:fill="FFFFFF"/>
        </w:rPr>
        <w:t>0</w:t>
      </w:r>
      <w:r w:rsidR="000D7BF3" w:rsidRPr="00AB4DB5">
        <w:rPr>
          <w:color w:val="auto"/>
          <w:sz w:val="24"/>
          <w:szCs w:val="24"/>
          <w:shd w:val="clear" w:color="auto" w:fill="FFFFFF"/>
        </w:rPr>
        <w:t>到</w:t>
      </w:r>
      <w:r w:rsidR="000D7BF3" w:rsidRPr="00AB4DB5">
        <w:rPr>
          <w:rFonts w:hint="eastAsia"/>
          <w:color w:val="auto"/>
          <w:sz w:val="24"/>
          <w:szCs w:val="24"/>
          <w:shd w:val="clear" w:color="auto" w:fill="FFFFFF"/>
        </w:rPr>
        <w:t>达</w:t>
      </w:r>
      <w:r w:rsidR="000D7BF3" w:rsidRPr="00AB4DB5">
        <w:rPr>
          <w:color w:val="auto"/>
          <w:sz w:val="24"/>
          <w:szCs w:val="24"/>
          <w:shd w:val="clear" w:color="auto" w:fill="FFFFFF"/>
        </w:rPr>
        <w:t>指定地点候场</w:t>
      </w:r>
      <w:r w:rsidR="000D7BF3" w:rsidRPr="00AB4DB5">
        <w:rPr>
          <w:rFonts w:hint="eastAsia"/>
          <w:color w:val="auto"/>
          <w:sz w:val="24"/>
          <w:szCs w:val="24"/>
          <w:shd w:val="clear" w:color="auto" w:fill="FFFFFF"/>
        </w:rPr>
        <w:t>。</w:t>
      </w:r>
    </w:p>
    <w:p w:rsidR="000D7BF3" w:rsidRPr="00AB4DB5" w:rsidRDefault="000D7BF3" w:rsidP="00AB4DB5">
      <w:pPr>
        <w:pStyle w:val="a6"/>
        <w:widowControl/>
        <w:spacing w:line="360" w:lineRule="auto"/>
        <w:ind w:leftChars="200" w:left="420"/>
        <w:rPr>
          <w:rFonts w:eastAsia="Helvetica Neue"/>
          <w:sz w:val="24"/>
          <w:szCs w:val="24"/>
          <w:shd w:val="clear" w:color="auto" w:fill="FFFFFF"/>
        </w:rPr>
      </w:pPr>
      <w:proofErr w:type="gramStart"/>
      <w:r w:rsidRPr="00AB4DB5">
        <w:rPr>
          <w:rFonts w:eastAsia="Helvetica Neue"/>
          <w:sz w:val="24"/>
          <w:szCs w:val="24"/>
          <w:shd w:val="clear" w:color="auto" w:fill="FFFFFF"/>
        </w:rPr>
        <w:t>候考室</w:t>
      </w:r>
      <w:proofErr w:type="gramEnd"/>
      <w:r w:rsidRPr="00AB4DB5">
        <w:rPr>
          <w:rFonts w:eastAsia="Helvetica Neue"/>
          <w:sz w:val="24"/>
          <w:szCs w:val="24"/>
          <w:shd w:val="clear" w:color="auto" w:fill="FFFFFF"/>
        </w:rPr>
        <w:t>：</w:t>
      </w:r>
      <w:r w:rsidRPr="00AB4DB5">
        <w:rPr>
          <w:rFonts w:eastAsia="Helvetica Neue" w:hint="eastAsia"/>
          <w:sz w:val="24"/>
          <w:szCs w:val="24"/>
          <w:shd w:val="clear" w:color="auto" w:fill="FFFFFF"/>
        </w:rPr>
        <w:t>四川师范大学</w:t>
      </w:r>
      <w:r w:rsidRPr="00AB4DB5">
        <w:rPr>
          <w:rFonts w:eastAsia="Helvetica Neue"/>
          <w:sz w:val="24"/>
          <w:szCs w:val="24"/>
          <w:shd w:val="clear" w:color="auto" w:fill="FFFFFF"/>
        </w:rPr>
        <w:t>本部（狮子山校区）第</w:t>
      </w:r>
      <w:r w:rsidRPr="00AB4DB5">
        <w:rPr>
          <w:rFonts w:hint="eastAsia"/>
          <w:sz w:val="24"/>
          <w:szCs w:val="24"/>
          <w:shd w:val="clear" w:color="auto" w:fill="FFFFFF"/>
        </w:rPr>
        <w:t>九教学楼</w:t>
      </w:r>
      <w:r w:rsidRPr="00AB4DB5">
        <w:rPr>
          <w:rFonts w:hint="eastAsia"/>
          <w:sz w:val="24"/>
          <w:szCs w:val="24"/>
          <w:shd w:val="clear" w:color="auto" w:fill="FFFFFF"/>
        </w:rPr>
        <w:t>511</w:t>
      </w:r>
      <w:r w:rsidRPr="00AB4DB5">
        <w:rPr>
          <w:rFonts w:hint="eastAsia"/>
          <w:sz w:val="24"/>
          <w:szCs w:val="24"/>
          <w:shd w:val="clear" w:color="auto" w:fill="FFFFFF"/>
        </w:rPr>
        <w:t>室</w:t>
      </w:r>
    </w:p>
    <w:p w:rsidR="000D7BF3" w:rsidRPr="00AB4DB5" w:rsidRDefault="000D7BF3" w:rsidP="00AB4DB5">
      <w:pPr>
        <w:pStyle w:val="a6"/>
        <w:widowControl/>
        <w:spacing w:line="360" w:lineRule="auto"/>
        <w:ind w:firstLineChars="221" w:firstLine="530"/>
        <w:rPr>
          <w:rFonts w:eastAsia="Helvetica Neue"/>
          <w:sz w:val="24"/>
          <w:szCs w:val="24"/>
          <w:shd w:val="clear" w:color="auto" w:fill="FFFFFF"/>
        </w:rPr>
      </w:pPr>
      <w:r w:rsidRPr="00AB4DB5">
        <w:rPr>
          <w:rFonts w:eastAsia="Helvetica Neue" w:hint="eastAsia"/>
          <w:sz w:val="24"/>
          <w:szCs w:val="24"/>
          <w:shd w:val="clear" w:color="auto" w:fill="FFFFFF"/>
        </w:rPr>
        <w:t>分值：</w:t>
      </w:r>
      <w:r w:rsidRPr="00AB4DB5">
        <w:rPr>
          <w:rFonts w:eastAsia="Helvetica Neue"/>
          <w:sz w:val="24"/>
          <w:szCs w:val="24"/>
          <w:shd w:val="clear" w:color="auto" w:fill="FFFFFF"/>
        </w:rPr>
        <w:t>总分</w:t>
      </w:r>
      <w:r w:rsidRPr="00AB4DB5">
        <w:rPr>
          <w:rFonts w:eastAsia="Helvetica Neue"/>
          <w:sz w:val="24"/>
          <w:szCs w:val="24"/>
          <w:shd w:val="clear" w:color="auto" w:fill="FFFFFF"/>
        </w:rPr>
        <w:t>100</w:t>
      </w:r>
      <w:r w:rsidRPr="00AB4DB5">
        <w:rPr>
          <w:rFonts w:eastAsia="Helvetica Neue"/>
          <w:sz w:val="24"/>
          <w:szCs w:val="24"/>
          <w:shd w:val="clear" w:color="auto" w:fill="FFFFFF"/>
        </w:rPr>
        <w:t>分。其中：专业素质和能力</w:t>
      </w:r>
      <w:r w:rsidRPr="00AB4DB5">
        <w:rPr>
          <w:rFonts w:hint="eastAsia"/>
          <w:sz w:val="24"/>
          <w:szCs w:val="24"/>
          <w:shd w:val="clear" w:color="auto" w:fill="FFFFFF"/>
        </w:rPr>
        <w:t>、</w:t>
      </w:r>
      <w:r w:rsidRPr="00AB4DB5">
        <w:rPr>
          <w:rFonts w:eastAsia="Helvetica Neue"/>
          <w:sz w:val="24"/>
          <w:szCs w:val="24"/>
          <w:shd w:val="clear" w:color="auto" w:fill="FFFFFF"/>
        </w:rPr>
        <w:t>综合素质和能力</w:t>
      </w:r>
      <w:r w:rsidRPr="00AB4DB5">
        <w:rPr>
          <w:rFonts w:hint="eastAsia"/>
          <w:sz w:val="24"/>
          <w:szCs w:val="24"/>
          <w:shd w:val="clear" w:color="auto" w:fill="FFFFFF"/>
        </w:rPr>
        <w:t>面试</w:t>
      </w:r>
      <w:r w:rsidRPr="00AB4DB5">
        <w:rPr>
          <w:rFonts w:eastAsia="Helvetica Neue"/>
          <w:sz w:val="24"/>
          <w:szCs w:val="24"/>
          <w:shd w:val="clear" w:color="auto" w:fill="FFFFFF"/>
        </w:rPr>
        <w:t>满分</w:t>
      </w:r>
      <w:r w:rsidRPr="00AB4DB5">
        <w:rPr>
          <w:rFonts w:eastAsia="Helvetica Neue"/>
          <w:sz w:val="24"/>
          <w:szCs w:val="24"/>
          <w:shd w:val="clear" w:color="auto" w:fill="FFFFFF"/>
        </w:rPr>
        <w:t>80</w:t>
      </w:r>
      <w:r w:rsidRPr="00AB4DB5">
        <w:rPr>
          <w:rFonts w:eastAsia="Helvetica Neue"/>
          <w:sz w:val="24"/>
          <w:szCs w:val="24"/>
          <w:shd w:val="clear" w:color="auto" w:fill="FFFFFF"/>
        </w:rPr>
        <w:t>分，成绩低于</w:t>
      </w:r>
      <w:r w:rsidRPr="00AB4DB5">
        <w:rPr>
          <w:rFonts w:eastAsia="Helvetica Neue"/>
          <w:sz w:val="24"/>
          <w:szCs w:val="24"/>
          <w:shd w:val="clear" w:color="auto" w:fill="FFFFFF"/>
        </w:rPr>
        <w:t>48</w:t>
      </w:r>
      <w:r w:rsidRPr="00AB4DB5">
        <w:rPr>
          <w:rFonts w:eastAsia="Helvetica Neue"/>
          <w:sz w:val="24"/>
          <w:szCs w:val="24"/>
          <w:shd w:val="clear" w:color="auto" w:fill="FFFFFF"/>
        </w:rPr>
        <w:t>分者，为复试不合格，不予录取。外国语</w:t>
      </w:r>
      <w:r w:rsidRPr="00AB4DB5">
        <w:rPr>
          <w:rFonts w:hint="eastAsia"/>
          <w:sz w:val="24"/>
          <w:szCs w:val="24"/>
          <w:shd w:val="clear" w:color="auto" w:fill="FFFFFF"/>
        </w:rPr>
        <w:t>面试</w:t>
      </w:r>
      <w:r w:rsidRPr="00AB4DB5">
        <w:rPr>
          <w:rFonts w:eastAsia="Helvetica Neue"/>
          <w:sz w:val="24"/>
          <w:szCs w:val="24"/>
          <w:shd w:val="clear" w:color="auto" w:fill="FFFFFF"/>
        </w:rPr>
        <w:t>满分</w:t>
      </w:r>
      <w:r w:rsidRPr="00AB4DB5">
        <w:rPr>
          <w:rFonts w:eastAsia="Helvetica Neue"/>
          <w:sz w:val="24"/>
          <w:szCs w:val="24"/>
          <w:shd w:val="clear" w:color="auto" w:fill="FFFFFF"/>
        </w:rPr>
        <w:t>20</w:t>
      </w:r>
      <w:r w:rsidRPr="00AB4DB5">
        <w:rPr>
          <w:rFonts w:eastAsia="Helvetica Neue"/>
          <w:sz w:val="24"/>
          <w:szCs w:val="24"/>
          <w:shd w:val="clear" w:color="auto" w:fill="FFFFFF"/>
        </w:rPr>
        <w:t>分，成绩低于</w:t>
      </w:r>
      <w:r w:rsidRPr="00AB4DB5">
        <w:rPr>
          <w:rFonts w:eastAsia="Helvetica Neue"/>
          <w:sz w:val="24"/>
          <w:szCs w:val="24"/>
          <w:shd w:val="clear" w:color="auto" w:fill="FFFFFF"/>
        </w:rPr>
        <w:t>12</w:t>
      </w:r>
      <w:r w:rsidRPr="00AB4DB5">
        <w:rPr>
          <w:rFonts w:eastAsia="Helvetica Neue"/>
          <w:sz w:val="24"/>
          <w:szCs w:val="24"/>
          <w:shd w:val="clear" w:color="auto" w:fill="FFFFFF"/>
        </w:rPr>
        <w:t>分者，为复试不合格，不予录取。</w:t>
      </w:r>
    </w:p>
    <w:p w:rsidR="000D7BF3" w:rsidRPr="00AB4DB5" w:rsidRDefault="000D7BF3" w:rsidP="00AB4DB5">
      <w:pPr>
        <w:pStyle w:val="a6"/>
        <w:widowControl/>
        <w:spacing w:before="0" w:after="0" w:line="360" w:lineRule="auto"/>
        <w:ind w:leftChars="71" w:left="149" w:right="0" w:firstLineChars="200" w:firstLine="480"/>
        <w:rPr>
          <w:sz w:val="24"/>
          <w:szCs w:val="24"/>
        </w:rPr>
      </w:pPr>
      <w:r w:rsidRPr="00AB4DB5">
        <w:rPr>
          <w:rFonts w:hint="eastAsia"/>
          <w:sz w:val="24"/>
          <w:szCs w:val="24"/>
          <w:shd w:val="clear" w:color="auto" w:fill="FFFFFF"/>
        </w:rPr>
        <w:t>注意事项：考生不得将手机等通讯工具带入复试考场。</w:t>
      </w:r>
    </w:p>
    <w:p w:rsidR="003C6A56" w:rsidRPr="00AB4DB5" w:rsidRDefault="003C6A56" w:rsidP="00AB4DB5">
      <w:pPr>
        <w:pStyle w:val="a6"/>
        <w:widowControl/>
        <w:spacing w:before="0" w:after="0" w:line="525" w:lineRule="atLeast"/>
        <w:ind w:leftChars="71" w:left="149" w:right="0" w:firstLineChars="196" w:firstLine="472"/>
        <w:rPr>
          <w:b/>
          <w:sz w:val="24"/>
          <w:szCs w:val="24"/>
          <w:shd w:val="clear" w:color="auto" w:fill="FFFFFF"/>
        </w:rPr>
      </w:pPr>
      <w:r w:rsidRPr="00AB4DB5">
        <w:rPr>
          <w:rFonts w:eastAsia="Helvetica Neue" w:hint="eastAsia"/>
          <w:b/>
          <w:sz w:val="24"/>
          <w:szCs w:val="24"/>
          <w:shd w:val="clear" w:color="auto" w:fill="FFFFFF"/>
        </w:rPr>
        <w:t>五、咨询监督</w:t>
      </w:r>
      <w:r w:rsidRPr="00AB4DB5">
        <w:rPr>
          <w:rFonts w:eastAsia="Helvetica Neue"/>
          <w:b/>
          <w:sz w:val="24"/>
          <w:szCs w:val="24"/>
          <w:shd w:val="clear" w:color="auto" w:fill="FFFFFF"/>
        </w:rPr>
        <w:t>电话：</w:t>
      </w:r>
      <w:r w:rsidRPr="00AB4DB5">
        <w:rPr>
          <w:rFonts w:eastAsia="Helvetica Neue"/>
          <w:b/>
          <w:sz w:val="24"/>
          <w:szCs w:val="24"/>
          <w:shd w:val="clear" w:color="auto" w:fill="FFFFFF"/>
        </w:rPr>
        <w:t>028</w:t>
      </w:r>
      <w:r w:rsidRPr="00AB4DB5">
        <w:rPr>
          <w:rFonts w:hint="eastAsia"/>
          <w:b/>
          <w:sz w:val="24"/>
          <w:szCs w:val="24"/>
          <w:shd w:val="clear" w:color="auto" w:fill="FFFFFF"/>
        </w:rPr>
        <w:t>-</w:t>
      </w:r>
      <w:r w:rsidRPr="00AB4DB5">
        <w:rPr>
          <w:rFonts w:eastAsia="Helvetica Neue"/>
          <w:b/>
          <w:sz w:val="24"/>
          <w:szCs w:val="24"/>
          <w:shd w:val="clear" w:color="auto" w:fill="FFFFFF"/>
        </w:rPr>
        <w:t>8476</w:t>
      </w:r>
      <w:r w:rsidRPr="00AB4DB5">
        <w:rPr>
          <w:rFonts w:hint="eastAsia"/>
          <w:b/>
          <w:sz w:val="24"/>
          <w:szCs w:val="24"/>
          <w:shd w:val="clear" w:color="auto" w:fill="FFFFFF"/>
        </w:rPr>
        <w:t>0</w:t>
      </w:r>
      <w:r w:rsidRPr="00AB4DB5">
        <w:rPr>
          <w:rFonts w:eastAsia="Helvetica Neue"/>
          <w:b/>
          <w:sz w:val="24"/>
          <w:szCs w:val="24"/>
          <w:shd w:val="clear" w:color="auto" w:fill="FFFFFF"/>
        </w:rPr>
        <w:t>1</w:t>
      </w:r>
      <w:r w:rsidRPr="00AB4DB5">
        <w:rPr>
          <w:rFonts w:hint="eastAsia"/>
          <w:b/>
          <w:sz w:val="24"/>
          <w:szCs w:val="24"/>
          <w:shd w:val="clear" w:color="auto" w:fill="FFFFFF"/>
        </w:rPr>
        <w:t>44</w:t>
      </w:r>
      <w:r w:rsidRPr="00AB4DB5">
        <w:rPr>
          <w:rFonts w:hint="eastAsia"/>
          <w:b/>
          <w:sz w:val="24"/>
          <w:szCs w:val="24"/>
          <w:shd w:val="clear" w:color="auto" w:fill="FFFFFF"/>
        </w:rPr>
        <w:t>。</w:t>
      </w:r>
    </w:p>
    <w:p w:rsidR="00B31ECF" w:rsidRPr="00AB4DB5" w:rsidRDefault="003C6A56" w:rsidP="00C43F81">
      <w:pPr>
        <w:pStyle w:val="a6"/>
        <w:widowControl/>
        <w:spacing w:before="0" w:after="0" w:line="525" w:lineRule="atLeast"/>
        <w:ind w:right="0"/>
        <w:rPr>
          <w:b/>
          <w:sz w:val="24"/>
          <w:szCs w:val="24"/>
        </w:rPr>
      </w:pPr>
      <w:r w:rsidRPr="00AB4DB5">
        <w:rPr>
          <w:rFonts w:hint="eastAsia"/>
          <w:sz w:val="24"/>
          <w:szCs w:val="24"/>
        </w:rPr>
        <w:t xml:space="preserve">   </w:t>
      </w:r>
    </w:p>
    <w:p w:rsidR="000D7BF3" w:rsidRPr="00AB4DB5" w:rsidRDefault="000D7BF3" w:rsidP="000D7BF3">
      <w:pPr>
        <w:pStyle w:val="a6"/>
        <w:widowControl/>
        <w:spacing w:before="0" w:after="0" w:line="525" w:lineRule="atLeast"/>
        <w:ind w:left="0" w:right="0"/>
        <w:rPr>
          <w:sz w:val="24"/>
          <w:szCs w:val="24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t> </w:t>
      </w:r>
    </w:p>
    <w:p w:rsidR="000D7BF3" w:rsidRPr="00AB4DB5" w:rsidRDefault="000D7BF3" w:rsidP="00AB4DB5">
      <w:pPr>
        <w:pStyle w:val="a6"/>
        <w:widowControl/>
        <w:spacing w:before="0" w:after="0" w:line="525" w:lineRule="atLeast"/>
        <w:ind w:left="0" w:right="0" w:firstLine="5880"/>
        <w:jc w:val="right"/>
        <w:rPr>
          <w:sz w:val="24"/>
          <w:szCs w:val="24"/>
        </w:rPr>
      </w:pPr>
      <w:r w:rsidRPr="00AB4DB5">
        <w:rPr>
          <w:rFonts w:eastAsia="Helvetica Neue"/>
          <w:sz w:val="24"/>
          <w:szCs w:val="24"/>
          <w:shd w:val="clear" w:color="auto" w:fill="FFFFFF"/>
        </w:rPr>
        <w:t> </w:t>
      </w:r>
      <w:r w:rsidRPr="00AB4DB5">
        <w:rPr>
          <w:rFonts w:hint="eastAsia"/>
          <w:sz w:val="24"/>
          <w:szCs w:val="24"/>
          <w:shd w:val="clear" w:color="auto" w:fill="FFFFFF"/>
        </w:rPr>
        <w:t>继续教育</w:t>
      </w:r>
      <w:r w:rsidRPr="00AB4DB5">
        <w:rPr>
          <w:rFonts w:eastAsia="Helvetica Neue"/>
          <w:sz w:val="24"/>
          <w:szCs w:val="24"/>
          <w:shd w:val="clear" w:color="auto" w:fill="FFFFFF"/>
        </w:rPr>
        <w:t>学学院</w:t>
      </w:r>
    </w:p>
    <w:p w:rsidR="000D7BF3" w:rsidRPr="00AB4DB5" w:rsidRDefault="000D7BF3" w:rsidP="00AB4DB5">
      <w:pPr>
        <w:pStyle w:val="a6"/>
        <w:widowControl/>
        <w:spacing w:before="0" w:after="0" w:line="525" w:lineRule="atLeast"/>
        <w:ind w:left="0" w:right="0" w:firstLineChars="2107" w:firstLine="5057"/>
        <w:jc w:val="right"/>
        <w:rPr>
          <w:sz w:val="24"/>
          <w:szCs w:val="24"/>
        </w:rPr>
      </w:pPr>
      <w:bookmarkStart w:id="0" w:name="_GoBack"/>
      <w:bookmarkEnd w:id="0"/>
      <w:r w:rsidRPr="00AB4DB5">
        <w:rPr>
          <w:rFonts w:eastAsia="Helvetica Neue"/>
          <w:sz w:val="24"/>
          <w:szCs w:val="24"/>
          <w:shd w:val="clear" w:color="auto" w:fill="FFFFFF"/>
        </w:rPr>
        <w:t> 201</w:t>
      </w:r>
      <w:r w:rsidR="00B31ECF" w:rsidRPr="00AB4DB5">
        <w:rPr>
          <w:rFonts w:hint="eastAsia"/>
          <w:sz w:val="24"/>
          <w:szCs w:val="24"/>
          <w:shd w:val="clear" w:color="auto" w:fill="FFFFFF"/>
        </w:rPr>
        <w:t>9</w:t>
      </w:r>
      <w:r w:rsidRPr="00AB4DB5">
        <w:rPr>
          <w:rFonts w:eastAsia="Helvetica Neue"/>
          <w:sz w:val="24"/>
          <w:szCs w:val="24"/>
          <w:shd w:val="clear" w:color="auto" w:fill="FFFFFF"/>
        </w:rPr>
        <w:t>年</w:t>
      </w:r>
      <w:r w:rsidR="006836F4" w:rsidRPr="00AB4DB5">
        <w:rPr>
          <w:rFonts w:eastAsia="Helvetica Neue" w:hint="eastAsia"/>
          <w:sz w:val="24"/>
          <w:szCs w:val="24"/>
          <w:shd w:val="clear" w:color="auto" w:fill="FFFFFF"/>
        </w:rPr>
        <w:t>4</w:t>
      </w:r>
      <w:r w:rsidRPr="00AB4DB5">
        <w:rPr>
          <w:rFonts w:eastAsia="Helvetica Neue"/>
          <w:sz w:val="24"/>
          <w:szCs w:val="24"/>
          <w:shd w:val="clear" w:color="auto" w:fill="FFFFFF"/>
        </w:rPr>
        <w:t>月</w:t>
      </w:r>
      <w:r w:rsidR="006836F4" w:rsidRPr="00AB4DB5">
        <w:rPr>
          <w:rFonts w:eastAsia="Helvetica Neue" w:hint="eastAsia"/>
          <w:sz w:val="24"/>
          <w:szCs w:val="24"/>
          <w:shd w:val="clear" w:color="auto" w:fill="FFFFFF"/>
        </w:rPr>
        <w:t>2</w:t>
      </w:r>
      <w:r w:rsidRPr="00AB4DB5">
        <w:rPr>
          <w:rFonts w:eastAsia="Helvetica Neue"/>
          <w:sz w:val="24"/>
          <w:szCs w:val="24"/>
          <w:shd w:val="clear" w:color="auto" w:fill="FFFFFF"/>
        </w:rPr>
        <w:t>日</w:t>
      </w:r>
    </w:p>
    <w:p w:rsidR="000D7BF3" w:rsidRDefault="000D7BF3" w:rsidP="000D7BF3">
      <w:pPr>
        <w:rPr>
          <w:sz w:val="28"/>
          <w:szCs w:val="28"/>
        </w:rPr>
      </w:pPr>
    </w:p>
    <w:p w:rsidR="0052087E" w:rsidRDefault="0052087E"/>
    <w:sectPr w:rsidR="0052087E" w:rsidSect="00AB4DB5"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83" w:rsidRDefault="00876483" w:rsidP="000D7BF3">
      <w:r>
        <w:separator/>
      </w:r>
    </w:p>
  </w:endnote>
  <w:endnote w:type="continuationSeparator" w:id="0">
    <w:p w:rsidR="00876483" w:rsidRDefault="00876483" w:rsidP="000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627712"/>
      <w:docPartObj>
        <w:docPartGallery w:val="Page Numbers (Bottom of Page)"/>
        <w:docPartUnique/>
      </w:docPartObj>
    </w:sdtPr>
    <w:sdtEndPr/>
    <w:sdtContent>
      <w:p w:rsidR="00DA158E" w:rsidRDefault="00DA15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DB5" w:rsidRPr="00AB4DB5">
          <w:rPr>
            <w:noProof/>
            <w:lang w:val="zh-CN"/>
          </w:rPr>
          <w:t>1</w:t>
        </w:r>
        <w:r>
          <w:fldChar w:fldCharType="end"/>
        </w:r>
      </w:p>
    </w:sdtContent>
  </w:sdt>
  <w:p w:rsidR="00DA158E" w:rsidRDefault="00DA15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83" w:rsidRDefault="00876483" w:rsidP="000D7BF3">
      <w:r>
        <w:separator/>
      </w:r>
    </w:p>
  </w:footnote>
  <w:footnote w:type="continuationSeparator" w:id="0">
    <w:p w:rsidR="00876483" w:rsidRDefault="00876483" w:rsidP="000D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BA"/>
    <w:rsid w:val="00030AAA"/>
    <w:rsid w:val="00097CBA"/>
    <w:rsid w:val="000D7BF3"/>
    <w:rsid w:val="00107ADC"/>
    <w:rsid w:val="001C5EFE"/>
    <w:rsid w:val="002925BD"/>
    <w:rsid w:val="002E40DB"/>
    <w:rsid w:val="002F240A"/>
    <w:rsid w:val="0031283A"/>
    <w:rsid w:val="003A6C6E"/>
    <w:rsid w:val="003C6A56"/>
    <w:rsid w:val="00463A89"/>
    <w:rsid w:val="0052087E"/>
    <w:rsid w:val="005B4AC8"/>
    <w:rsid w:val="005F15FF"/>
    <w:rsid w:val="00674AC1"/>
    <w:rsid w:val="006836F4"/>
    <w:rsid w:val="006F78D0"/>
    <w:rsid w:val="0083609C"/>
    <w:rsid w:val="00876483"/>
    <w:rsid w:val="009462DB"/>
    <w:rsid w:val="009638C2"/>
    <w:rsid w:val="00A121E5"/>
    <w:rsid w:val="00AB4DB5"/>
    <w:rsid w:val="00AE7E13"/>
    <w:rsid w:val="00B14E93"/>
    <w:rsid w:val="00B31ECF"/>
    <w:rsid w:val="00C43F81"/>
    <w:rsid w:val="00CD2389"/>
    <w:rsid w:val="00CD7E07"/>
    <w:rsid w:val="00DA1206"/>
    <w:rsid w:val="00DA158E"/>
    <w:rsid w:val="00E64C45"/>
    <w:rsid w:val="00E869F5"/>
    <w:rsid w:val="00F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B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B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BF3"/>
    <w:rPr>
      <w:sz w:val="18"/>
      <w:szCs w:val="18"/>
    </w:rPr>
  </w:style>
  <w:style w:type="character" w:styleId="a5">
    <w:name w:val="Hyperlink"/>
    <w:rsid w:val="000D7BF3"/>
    <w:rPr>
      <w:b w:val="0"/>
      <w:color w:val="0000FF"/>
      <w:sz w:val="19"/>
      <w:szCs w:val="19"/>
      <w:u w:val="none"/>
    </w:rPr>
  </w:style>
  <w:style w:type="paragraph" w:styleId="a6">
    <w:name w:val="Normal (Web)"/>
    <w:basedOn w:val="a"/>
    <w:rsid w:val="000D7BF3"/>
    <w:pPr>
      <w:shd w:val="clear" w:color="auto" w:fill="FFFFFF"/>
      <w:spacing w:before="150" w:after="150" w:line="27" w:lineRule="atLeast"/>
      <w:ind w:left="150" w:right="150"/>
      <w:jc w:val="left"/>
    </w:pPr>
    <w:rPr>
      <w:color w:val="333333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B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B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BF3"/>
    <w:rPr>
      <w:sz w:val="18"/>
      <w:szCs w:val="18"/>
    </w:rPr>
  </w:style>
  <w:style w:type="character" w:styleId="a5">
    <w:name w:val="Hyperlink"/>
    <w:rsid w:val="000D7BF3"/>
    <w:rPr>
      <w:b w:val="0"/>
      <w:color w:val="0000FF"/>
      <w:sz w:val="19"/>
      <w:szCs w:val="19"/>
      <w:u w:val="none"/>
    </w:rPr>
  </w:style>
  <w:style w:type="paragraph" w:styleId="a6">
    <w:name w:val="Normal (Web)"/>
    <w:basedOn w:val="a"/>
    <w:rsid w:val="000D7BF3"/>
    <w:pPr>
      <w:shd w:val="clear" w:color="auto" w:fill="FFFFFF"/>
      <w:spacing w:before="150" w:after="150" w:line="27" w:lineRule="atLeast"/>
      <w:ind w:left="150" w:right="150"/>
      <w:jc w:val="left"/>
    </w:pPr>
    <w:rPr>
      <w:color w:val="333333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ljky</cp:lastModifiedBy>
  <cp:revision>36</cp:revision>
  <dcterms:created xsi:type="dcterms:W3CDTF">2018-03-26T07:49:00Z</dcterms:created>
  <dcterms:modified xsi:type="dcterms:W3CDTF">2019-04-02T08:24:00Z</dcterms:modified>
</cp:coreProperties>
</file>