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3CCCC" w14:textId="77777777" w:rsidR="00840D10" w:rsidRDefault="00000000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>纪检监察</w:t>
      </w:r>
      <w:r>
        <w:rPr>
          <w:rFonts w:ascii="华文中宋" w:eastAsia="华文中宋" w:hAnsi="华文中宋" w:hint="eastAsia"/>
          <w:b/>
          <w:sz w:val="36"/>
          <w:szCs w:val="36"/>
        </w:rPr>
        <w:t>学院202</w:t>
      </w:r>
      <w:r>
        <w:rPr>
          <w:rFonts w:ascii="华文中宋" w:eastAsia="华文中宋" w:hAnsi="华文中宋"/>
          <w:b/>
          <w:sz w:val="36"/>
          <w:szCs w:val="36"/>
        </w:rPr>
        <w:t>4</w:t>
      </w:r>
      <w:r>
        <w:rPr>
          <w:rFonts w:ascii="华文中宋" w:eastAsia="华文中宋" w:hAnsi="华文中宋" w:hint="eastAsia"/>
          <w:b/>
          <w:sz w:val="36"/>
          <w:szCs w:val="36"/>
        </w:rPr>
        <w:t>年接收推免生工作安排</w:t>
      </w:r>
    </w:p>
    <w:p w14:paraId="02F4760B" w14:textId="77777777" w:rsidR="00840D10" w:rsidRDefault="00840D10">
      <w:pPr>
        <w:jc w:val="center"/>
        <w:rPr>
          <w:b/>
          <w:szCs w:val="21"/>
        </w:rPr>
      </w:pPr>
    </w:p>
    <w:p w14:paraId="776145DB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cs="Times New Roman"/>
          <w:color w:val="000000"/>
          <w:sz w:val="24"/>
          <w:szCs w:val="24"/>
        </w:rPr>
        <w:t>根据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教育部</w:t>
      </w:r>
      <w:r>
        <w:rPr>
          <w:rFonts w:ascii="华文仿宋" w:eastAsia="华文仿宋" w:hAnsi="华文仿宋" w:cs="Times New Roman" w:hint="eastAsia"/>
          <w:sz w:val="24"/>
          <w:szCs w:val="24"/>
        </w:rPr>
        <w:t>、四川省教育考试院、</w:t>
      </w:r>
      <w:r>
        <w:rPr>
          <w:rFonts w:ascii="华文仿宋" w:eastAsia="华文仿宋" w:hAnsi="华文仿宋" w:hint="eastAsia"/>
          <w:bCs/>
          <w:sz w:val="24"/>
          <w:szCs w:val="24"/>
        </w:rPr>
        <w:t>四川师范大学202</w:t>
      </w:r>
      <w:r>
        <w:rPr>
          <w:rFonts w:ascii="华文仿宋" w:eastAsia="华文仿宋" w:hAnsi="华文仿宋"/>
          <w:bCs/>
          <w:sz w:val="24"/>
          <w:szCs w:val="24"/>
        </w:rPr>
        <w:t>4</w:t>
      </w:r>
      <w:r>
        <w:rPr>
          <w:rFonts w:ascii="华文仿宋" w:eastAsia="华文仿宋" w:hAnsi="华文仿宋" w:hint="eastAsia"/>
          <w:bCs/>
          <w:sz w:val="24"/>
          <w:szCs w:val="24"/>
        </w:rPr>
        <w:t>年推免生招生接收工作相关文件精神</w:t>
      </w:r>
      <w:r>
        <w:rPr>
          <w:rFonts w:ascii="华文仿宋" w:eastAsia="华文仿宋" w:hAnsi="华文仿宋" w:cs="Times New Roman"/>
          <w:bCs/>
          <w:sz w:val="24"/>
          <w:szCs w:val="24"/>
        </w:rPr>
        <w:t>，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结合我</w:t>
      </w:r>
      <w:r>
        <w:rPr>
          <w:rFonts w:ascii="华文仿宋" w:eastAsia="华文仿宋" w:hAnsi="华文仿宋" w:hint="eastAsia"/>
          <w:bCs/>
          <w:sz w:val="24"/>
          <w:szCs w:val="24"/>
        </w:rPr>
        <w:t>院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实际情况，今年推免生接收工作安排如下</w:t>
      </w:r>
      <w:r>
        <w:rPr>
          <w:rFonts w:ascii="华文仿宋" w:eastAsia="华文仿宋" w:hAnsi="华文仿宋" w:cs="Times New Roman" w:hint="eastAsia"/>
          <w:sz w:val="24"/>
          <w:szCs w:val="24"/>
        </w:rPr>
        <w:t>：</w:t>
      </w:r>
    </w:p>
    <w:p w14:paraId="69C1D5CC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一、申请</w:t>
      </w:r>
      <w:r>
        <w:rPr>
          <w:rFonts w:ascii="华文仿宋" w:eastAsia="华文仿宋" w:hAnsi="华文仿宋"/>
          <w:b/>
          <w:sz w:val="24"/>
          <w:szCs w:val="24"/>
        </w:rPr>
        <w:t>者</w:t>
      </w:r>
      <w:r>
        <w:rPr>
          <w:rFonts w:ascii="华文仿宋" w:eastAsia="华文仿宋" w:hAnsi="华文仿宋" w:hint="eastAsia"/>
          <w:b/>
          <w:sz w:val="24"/>
          <w:szCs w:val="24"/>
        </w:rPr>
        <w:t>资料准备</w:t>
      </w:r>
    </w:p>
    <w:p w14:paraId="4C33F1F6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（一）申请</w:t>
      </w:r>
      <w:r>
        <w:rPr>
          <w:rFonts w:ascii="华文仿宋" w:eastAsia="华文仿宋" w:hAnsi="华文仿宋" w:cs="Times New Roman"/>
          <w:bCs/>
          <w:sz w:val="24"/>
          <w:szCs w:val="24"/>
        </w:rPr>
        <w:t>对象</w:t>
      </w:r>
    </w:p>
    <w:p w14:paraId="7FD6580F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申请者需是获得所在高校推荐免试资格的优秀应届本科毕业生。包括：</w:t>
      </w:r>
      <w:r>
        <w:rPr>
          <w:rFonts w:ascii="华文仿宋" w:eastAsia="华文仿宋" w:hAnsi="华文仿宋" w:cs="Times New Roman"/>
          <w:bCs/>
          <w:sz w:val="24"/>
          <w:szCs w:val="24"/>
        </w:rPr>
        <w:t>2024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年普通高等学校推荐优秀应届本科毕业生免试攻读研究生以及</w:t>
      </w:r>
      <w:r>
        <w:rPr>
          <w:rFonts w:ascii="华文仿宋" w:eastAsia="华文仿宋" w:hAnsi="华文仿宋" w:cs="Times New Roman"/>
          <w:bCs/>
          <w:sz w:val="24"/>
          <w:szCs w:val="24"/>
        </w:rPr>
        <w:t>2024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年“研究生支教团”推荐免试生。</w:t>
      </w:r>
    </w:p>
    <w:p w14:paraId="5CFD34A7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（</w:t>
      </w:r>
      <w:r>
        <w:rPr>
          <w:rFonts w:ascii="华文仿宋" w:eastAsia="华文仿宋" w:hAnsi="华文仿宋" w:cs="Times New Roman"/>
          <w:bCs/>
          <w:sz w:val="24"/>
          <w:szCs w:val="24"/>
        </w:rPr>
        <w:t>二）资料准备</w:t>
      </w:r>
    </w:p>
    <w:p w14:paraId="78D9D896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月</w:t>
      </w:r>
      <w:r>
        <w:rPr>
          <w:rFonts w:ascii="华文仿宋" w:eastAsia="华文仿宋" w:hAnsi="华文仿宋" w:cs="Times New Roman"/>
          <w:bCs/>
          <w:sz w:val="24"/>
          <w:szCs w:val="24"/>
        </w:rPr>
        <w:t>7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日上午</w:t>
      </w:r>
      <w:r>
        <w:rPr>
          <w:rFonts w:ascii="华文仿宋" w:eastAsia="华文仿宋" w:hAnsi="华文仿宋" w:cs="Times New Roman"/>
          <w:bCs/>
          <w:sz w:val="24"/>
          <w:szCs w:val="24"/>
        </w:rPr>
        <w:t>8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:30在</w:t>
      </w:r>
      <w:r>
        <w:rPr>
          <w:rFonts w:ascii="华文仿宋" w:eastAsia="华文仿宋" w:hAnsi="华文仿宋" w:cs="Times New Roman"/>
          <w:bCs/>
          <w:sz w:val="24"/>
          <w:szCs w:val="24"/>
        </w:rPr>
        <w:t>狮子山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校</w:t>
      </w:r>
      <w:r>
        <w:rPr>
          <w:rFonts w:ascii="华文仿宋" w:eastAsia="华文仿宋" w:hAnsi="华文仿宋" w:cs="Times New Roman"/>
          <w:bCs/>
          <w:sz w:val="24"/>
          <w:szCs w:val="24"/>
        </w:rPr>
        <w:t>区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桃李园室</w:t>
      </w:r>
      <w:r>
        <w:rPr>
          <w:rFonts w:ascii="华文仿宋" w:eastAsia="华文仿宋" w:hAnsi="华文仿宋" w:cs="Times New Roman"/>
          <w:bCs/>
          <w:sz w:val="24"/>
          <w:szCs w:val="24"/>
        </w:rPr>
        <w:t>进行材料审核，提交材料如下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：</w:t>
      </w:r>
    </w:p>
    <w:p w14:paraId="5856DE3D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/>
          <w:bCs/>
          <w:sz w:val="24"/>
          <w:szCs w:val="24"/>
        </w:rPr>
        <w:t>1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．学生证、第二代身份证复印件。</w:t>
      </w:r>
    </w:p>
    <w:p w14:paraId="1798ABCB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/>
          <w:bCs/>
          <w:sz w:val="24"/>
          <w:szCs w:val="24"/>
        </w:rPr>
        <w:t>2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．本科学习期间成绩单</w:t>
      </w:r>
      <w:r>
        <w:rPr>
          <w:rFonts w:ascii="华文仿宋" w:eastAsia="华文仿宋" w:hAnsi="华文仿宋" w:cs="Times New Roman"/>
          <w:bCs/>
          <w:sz w:val="24"/>
          <w:szCs w:val="24"/>
        </w:rPr>
        <w:t>1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份（加盖学校教务部门公章）。</w:t>
      </w:r>
    </w:p>
    <w:p w14:paraId="57035839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/>
          <w:bCs/>
          <w:sz w:val="24"/>
          <w:szCs w:val="24"/>
        </w:rPr>
        <w:t>3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．获得的各种奖励、发表的论文等科研成果复印件。</w:t>
      </w:r>
    </w:p>
    <w:p w14:paraId="365C5581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二、复试具体安排</w:t>
      </w:r>
    </w:p>
    <w:p w14:paraId="0F4904B1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（一</w:t>
      </w:r>
      <w:r>
        <w:rPr>
          <w:rFonts w:ascii="华文仿宋" w:eastAsia="华文仿宋" w:hAnsi="华文仿宋" w:cs="Times New Roman"/>
          <w:bCs/>
          <w:sz w:val="24"/>
          <w:szCs w:val="24"/>
        </w:rPr>
        <w:t>）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推</w:t>
      </w:r>
      <w:r>
        <w:rPr>
          <w:rFonts w:ascii="华文仿宋" w:eastAsia="华文仿宋" w:hAnsi="华文仿宋" w:cs="Times New Roman"/>
          <w:bCs/>
          <w:sz w:val="24"/>
          <w:szCs w:val="24"/>
        </w:rPr>
        <w:t>免时间及方式</w:t>
      </w:r>
    </w:p>
    <w:p w14:paraId="7F45B112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中国史：</w:t>
      </w: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月7日</w:t>
      </w:r>
      <w:r>
        <w:rPr>
          <w:rFonts w:ascii="华文仿宋" w:eastAsia="华文仿宋" w:hAnsi="华文仿宋" w:cs="Times New Roman"/>
          <w:bCs/>
          <w:sz w:val="24"/>
          <w:szCs w:val="24"/>
        </w:rPr>
        <w:t>上午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9:00</w:t>
      </w:r>
      <w:r>
        <w:rPr>
          <w:rFonts w:ascii="华文仿宋" w:eastAsia="华文仿宋" w:hAnsi="华文仿宋" w:cs="Times New Roman"/>
          <w:bCs/>
          <w:sz w:val="24"/>
          <w:szCs w:val="24"/>
        </w:rPr>
        <w:t>-11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:00 笔</w:t>
      </w:r>
      <w:r>
        <w:rPr>
          <w:rFonts w:ascii="华文仿宋" w:eastAsia="华文仿宋" w:hAnsi="华文仿宋" w:cs="Times New Roman"/>
          <w:bCs/>
          <w:sz w:val="24"/>
          <w:szCs w:val="24"/>
        </w:rPr>
        <w:t>试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（</w:t>
      </w:r>
      <w:r>
        <w:rPr>
          <w:rFonts w:ascii="华文仿宋" w:eastAsia="华文仿宋" w:hAnsi="华文仿宋" w:cs="Times New Roman"/>
          <w:bCs/>
          <w:sz w:val="24"/>
          <w:szCs w:val="24"/>
        </w:rPr>
        <w:t>狮子山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校</w:t>
      </w:r>
      <w:r>
        <w:rPr>
          <w:rFonts w:ascii="华文仿宋" w:eastAsia="华文仿宋" w:hAnsi="华文仿宋" w:cs="Times New Roman"/>
          <w:bCs/>
          <w:sz w:val="24"/>
          <w:szCs w:val="24"/>
        </w:rPr>
        <w:t>区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6教10层1001室）</w:t>
      </w:r>
      <w:r>
        <w:rPr>
          <w:rFonts w:ascii="华文仿宋" w:eastAsia="华文仿宋" w:hAnsi="华文仿宋" w:cs="Times New Roman"/>
          <w:bCs/>
          <w:sz w:val="24"/>
          <w:szCs w:val="24"/>
        </w:rPr>
        <w:t>，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11:10</w:t>
      </w:r>
      <w:r>
        <w:rPr>
          <w:rFonts w:ascii="华文仿宋" w:eastAsia="华文仿宋" w:hAnsi="华文仿宋" w:cs="Times New Roman"/>
          <w:bCs/>
          <w:sz w:val="24"/>
          <w:szCs w:val="24"/>
        </w:rPr>
        <w:t>-12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:10综</w:t>
      </w:r>
      <w:r>
        <w:rPr>
          <w:rFonts w:ascii="华文仿宋" w:eastAsia="华文仿宋" w:hAnsi="华文仿宋" w:cs="Times New Roman"/>
          <w:bCs/>
          <w:sz w:val="24"/>
          <w:szCs w:val="24"/>
        </w:rPr>
        <w:t>合面试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（</w:t>
      </w:r>
      <w:r>
        <w:rPr>
          <w:rFonts w:ascii="华文仿宋" w:eastAsia="华文仿宋" w:hAnsi="华文仿宋" w:cs="Times New Roman"/>
          <w:bCs/>
          <w:sz w:val="24"/>
          <w:szCs w:val="24"/>
        </w:rPr>
        <w:t>狮子山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校</w:t>
      </w:r>
      <w:r>
        <w:rPr>
          <w:rFonts w:ascii="华文仿宋" w:eastAsia="华文仿宋" w:hAnsi="华文仿宋" w:cs="Times New Roman"/>
          <w:bCs/>
          <w:sz w:val="24"/>
          <w:szCs w:val="24"/>
        </w:rPr>
        <w:t>区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6教10层1001室）</w:t>
      </w:r>
    </w:p>
    <w:p w14:paraId="2FA6F747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法律（法学）、法学：</w:t>
      </w: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月9日</w:t>
      </w:r>
      <w:r>
        <w:rPr>
          <w:rFonts w:ascii="华文仿宋" w:eastAsia="华文仿宋" w:hAnsi="华文仿宋" w:cs="Times New Roman"/>
          <w:bCs/>
          <w:sz w:val="24"/>
          <w:szCs w:val="24"/>
        </w:rPr>
        <w:t>上午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9:00</w:t>
      </w:r>
      <w:r>
        <w:rPr>
          <w:rFonts w:ascii="华文仿宋" w:eastAsia="华文仿宋" w:hAnsi="华文仿宋" w:cs="Times New Roman"/>
          <w:bCs/>
          <w:sz w:val="24"/>
          <w:szCs w:val="24"/>
        </w:rPr>
        <w:t>-11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:00 笔</w:t>
      </w:r>
      <w:r>
        <w:rPr>
          <w:rFonts w:ascii="华文仿宋" w:eastAsia="华文仿宋" w:hAnsi="华文仿宋" w:cs="Times New Roman"/>
          <w:bCs/>
          <w:sz w:val="24"/>
          <w:szCs w:val="24"/>
        </w:rPr>
        <w:t>试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（</w:t>
      </w:r>
      <w:r>
        <w:rPr>
          <w:rFonts w:ascii="华文仿宋" w:eastAsia="华文仿宋" w:hAnsi="华文仿宋" w:cs="Times New Roman"/>
          <w:bCs/>
          <w:sz w:val="24"/>
          <w:szCs w:val="24"/>
        </w:rPr>
        <w:t>狮子山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校</w:t>
      </w:r>
      <w:r>
        <w:rPr>
          <w:rFonts w:ascii="华文仿宋" w:eastAsia="华文仿宋" w:hAnsi="华文仿宋" w:cs="Times New Roman"/>
          <w:bCs/>
          <w:sz w:val="24"/>
          <w:szCs w:val="24"/>
        </w:rPr>
        <w:t>区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桃李园一号楼501室）</w:t>
      </w:r>
      <w:r>
        <w:rPr>
          <w:rFonts w:ascii="华文仿宋" w:eastAsia="华文仿宋" w:hAnsi="华文仿宋" w:cs="Times New Roman"/>
          <w:bCs/>
          <w:sz w:val="24"/>
          <w:szCs w:val="24"/>
        </w:rPr>
        <w:t>，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11:10</w:t>
      </w:r>
      <w:r>
        <w:rPr>
          <w:rFonts w:ascii="华文仿宋" w:eastAsia="华文仿宋" w:hAnsi="华文仿宋" w:cs="Times New Roman"/>
          <w:bCs/>
          <w:sz w:val="24"/>
          <w:szCs w:val="24"/>
        </w:rPr>
        <w:t>-12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:10综</w:t>
      </w:r>
      <w:r>
        <w:rPr>
          <w:rFonts w:ascii="华文仿宋" w:eastAsia="华文仿宋" w:hAnsi="华文仿宋" w:cs="Times New Roman"/>
          <w:bCs/>
          <w:sz w:val="24"/>
          <w:szCs w:val="24"/>
        </w:rPr>
        <w:t>合面试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（</w:t>
      </w:r>
      <w:r>
        <w:rPr>
          <w:rFonts w:ascii="华文仿宋" w:eastAsia="华文仿宋" w:hAnsi="华文仿宋" w:cs="Times New Roman"/>
          <w:bCs/>
          <w:sz w:val="24"/>
          <w:szCs w:val="24"/>
        </w:rPr>
        <w:t>狮子山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校</w:t>
      </w:r>
      <w:r>
        <w:rPr>
          <w:rFonts w:ascii="华文仿宋" w:eastAsia="华文仿宋" w:hAnsi="华文仿宋" w:cs="Times New Roman"/>
          <w:bCs/>
          <w:sz w:val="24"/>
          <w:szCs w:val="24"/>
        </w:rPr>
        <w:t>区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桃李园一号楼501室）</w:t>
      </w:r>
    </w:p>
    <w:p w14:paraId="33691C76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（二）推免考生总成绩构成</w:t>
      </w:r>
    </w:p>
    <w:p w14:paraId="6275A126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复试由</w:t>
      </w:r>
      <w:r>
        <w:rPr>
          <w:rFonts w:ascii="华文仿宋" w:eastAsia="华文仿宋" w:hAnsi="华文仿宋" w:cs="Times New Roman"/>
          <w:bCs/>
          <w:sz w:val="24"/>
          <w:szCs w:val="24"/>
        </w:rPr>
        <w:t>A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笔试（或特殊技能、专长测试）、</w:t>
      </w:r>
      <w:r>
        <w:rPr>
          <w:rFonts w:ascii="华文仿宋" w:eastAsia="华文仿宋" w:hAnsi="华文仿宋" w:cs="Times New Roman"/>
          <w:bCs/>
          <w:sz w:val="24"/>
          <w:szCs w:val="24"/>
        </w:rPr>
        <w:t>B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综合面试、</w:t>
      </w:r>
      <w:r>
        <w:rPr>
          <w:rFonts w:ascii="华文仿宋" w:eastAsia="华文仿宋" w:hAnsi="华文仿宋" w:cs="Times New Roman"/>
          <w:bCs/>
          <w:sz w:val="24"/>
          <w:szCs w:val="24"/>
        </w:rPr>
        <w:t>C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加分三部分构成。推免考生总成绩＝</w:t>
      </w:r>
      <w:r>
        <w:rPr>
          <w:rFonts w:ascii="华文仿宋" w:eastAsia="华文仿宋" w:hAnsi="华文仿宋" w:cs="Times New Roman"/>
          <w:bCs/>
          <w:sz w:val="24"/>
          <w:szCs w:val="24"/>
        </w:rPr>
        <w:t>A+B+C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。</w:t>
      </w:r>
    </w:p>
    <w:p w14:paraId="55B4172E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/>
          <w:bCs/>
          <w:sz w:val="24"/>
          <w:szCs w:val="24"/>
        </w:rPr>
        <w:t>A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笔试为专业综合课和专业基础课（满分</w:t>
      </w:r>
      <w:r>
        <w:rPr>
          <w:rFonts w:ascii="华文仿宋" w:eastAsia="华文仿宋" w:hAnsi="华文仿宋" w:cs="Times New Roman"/>
          <w:bCs/>
          <w:sz w:val="24"/>
          <w:szCs w:val="24"/>
        </w:rPr>
        <w:t>200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分）；</w:t>
      </w:r>
      <w:r>
        <w:rPr>
          <w:rFonts w:ascii="华文仿宋" w:eastAsia="华文仿宋" w:hAnsi="华文仿宋" w:cs="Times New Roman"/>
          <w:bCs/>
          <w:sz w:val="24"/>
          <w:szCs w:val="24"/>
        </w:rPr>
        <w:t>B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综合面试（满分</w:t>
      </w:r>
      <w:r>
        <w:rPr>
          <w:rFonts w:ascii="华文仿宋" w:eastAsia="华文仿宋" w:hAnsi="华文仿宋" w:cs="Times New Roman"/>
          <w:bCs/>
          <w:sz w:val="24"/>
          <w:szCs w:val="24"/>
        </w:rPr>
        <w:t>100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分）；对有特殊学术专长或具有突出培养潜质者（学术论文、学术专著、专利方面），经学校研究生招生工作领导小组审核同意，可适当加分。加分原则为：核心刊物发表论文每篇加</w:t>
      </w:r>
      <w:r>
        <w:rPr>
          <w:rFonts w:ascii="华文仿宋" w:eastAsia="华文仿宋" w:hAnsi="华文仿宋" w:cs="Times New Roman"/>
          <w:bCs/>
          <w:sz w:val="24"/>
          <w:szCs w:val="24"/>
        </w:rPr>
        <w:t>3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分；</w:t>
      </w:r>
      <w:r>
        <w:rPr>
          <w:rFonts w:ascii="华文仿宋" w:eastAsia="华文仿宋" w:hAnsi="华文仿宋" w:cs="Times New Roman"/>
          <w:bCs/>
          <w:sz w:val="24"/>
          <w:szCs w:val="24"/>
        </w:rPr>
        <w:t>SCI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、</w:t>
      </w:r>
      <w:r>
        <w:rPr>
          <w:rFonts w:ascii="华文仿宋" w:eastAsia="华文仿宋" w:hAnsi="华文仿宋" w:cs="Times New Roman"/>
          <w:bCs/>
          <w:sz w:val="24"/>
          <w:szCs w:val="24"/>
        </w:rPr>
        <w:t>CSSCI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或人大复印等加</w:t>
      </w: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分（同时满足两项以上加分条件的考生按最高项加分，总分不超过</w:t>
      </w: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分）。</w:t>
      </w:r>
    </w:p>
    <w:p w14:paraId="78EA1A85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（二）复试流程</w:t>
      </w:r>
    </w:p>
    <w:p w14:paraId="48086637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bCs/>
          <w:sz w:val="24"/>
          <w:szCs w:val="24"/>
        </w:rPr>
      </w:pPr>
      <w:r>
        <w:rPr>
          <w:rFonts w:ascii="华文仿宋" w:eastAsia="华文仿宋" w:hAnsi="华文仿宋" w:cs="Times New Roman" w:hint="eastAsia"/>
          <w:bCs/>
          <w:sz w:val="24"/>
          <w:szCs w:val="24"/>
        </w:rPr>
        <w:t>每个复试小组成员一般不少于</w:t>
      </w:r>
      <w:r>
        <w:rPr>
          <w:rFonts w:ascii="华文仿宋" w:eastAsia="华文仿宋" w:hAnsi="华文仿宋" w:cs="Times New Roman"/>
          <w:bCs/>
          <w:sz w:val="24"/>
          <w:szCs w:val="24"/>
        </w:rPr>
        <w:t>5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人；每个复试小组应对每位考生的作答情况进行现场记录；参加复试的每位小组成员，须在统一制定的《面试成绩表》上给每位复试考生面试成绩打分。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lastRenderedPageBreak/>
        <w:t>推免生最后面试成绩以每位复试小组成员所有给分的平均数计算。若出现异常给分（其异常标准由学院在复试前约定），则视为无效分。学院将于</w:t>
      </w:r>
      <w:r>
        <w:rPr>
          <w:rFonts w:ascii="华文仿宋" w:eastAsia="华文仿宋" w:hAnsi="华文仿宋" w:cs="Times New Roman"/>
          <w:bCs/>
          <w:sz w:val="24"/>
          <w:szCs w:val="24"/>
        </w:rPr>
        <w:t>10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月</w:t>
      </w:r>
      <w:r>
        <w:rPr>
          <w:rFonts w:ascii="华文仿宋" w:eastAsia="华文仿宋" w:hAnsi="华文仿宋" w:cs="Times New Roman"/>
          <w:bCs/>
          <w:sz w:val="24"/>
          <w:szCs w:val="24"/>
        </w:rPr>
        <w:t>15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日前将《四川师范大学</w:t>
      </w:r>
      <w:r>
        <w:rPr>
          <w:rFonts w:ascii="华文仿宋" w:eastAsia="华文仿宋" w:hAnsi="华文仿宋" w:cs="Times New Roman"/>
          <w:bCs/>
          <w:sz w:val="24"/>
          <w:szCs w:val="24"/>
        </w:rPr>
        <w:t>2024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年推免生复试成绩情况汇总表》、考生试卷、考生加分材料复印件交到研究生招生办公室。</w:t>
      </w:r>
    </w:p>
    <w:p w14:paraId="0546163D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三、加分标准说明</w:t>
      </w:r>
    </w:p>
    <w:p w14:paraId="6CCFD5DC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sz w:val="24"/>
          <w:szCs w:val="24"/>
        </w:rPr>
      </w:pPr>
      <w:r>
        <w:rPr>
          <w:rFonts w:ascii="华文仿宋" w:eastAsia="华文仿宋" w:hAnsi="华文仿宋" w:cs="Times New Roman" w:hint="eastAsia"/>
          <w:sz w:val="24"/>
          <w:szCs w:val="24"/>
        </w:rPr>
        <w:t>参考《</w:t>
      </w:r>
      <w:r>
        <w:rPr>
          <w:rFonts w:ascii="华文仿宋" w:eastAsia="华文仿宋" w:hAnsi="华文仿宋" w:hint="eastAsia"/>
          <w:sz w:val="24"/>
          <w:szCs w:val="24"/>
        </w:rPr>
        <w:t>四川师范大学202</w:t>
      </w:r>
      <w:r>
        <w:rPr>
          <w:rFonts w:ascii="华文仿宋" w:eastAsia="华文仿宋" w:hAnsi="华文仿宋"/>
          <w:sz w:val="24"/>
          <w:szCs w:val="24"/>
        </w:rPr>
        <w:t>4</w:t>
      </w:r>
      <w:r>
        <w:rPr>
          <w:rFonts w:ascii="华文仿宋" w:eastAsia="华文仿宋" w:hAnsi="华文仿宋" w:hint="eastAsia"/>
          <w:sz w:val="24"/>
          <w:szCs w:val="24"/>
        </w:rPr>
        <w:t>年接收应届本科毕业生免试攻读硕士学位研究生章程</w:t>
      </w:r>
      <w:r>
        <w:rPr>
          <w:rFonts w:ascii="华文仿宋" w:eastAsia="华文仿宋" w:hAnsi="华文仿宋" w:cs="Times New Roman" w:hint="eastAsia"/>
          <w:sz w:val="24"/>
          <w:szCs w:val="24"/>
        </w:rPr>
        <w:t>》</w:t>
      </w:r>
    </w:p>
    <w:p w14:paraId="7C4C3F7F" w14:textId="77777777" w:rsidR="00840D10" w:rsidRDefault="0000000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四、综合面试成绩公布</w:t>
      </w:r>
    </w:p>
    <w:p w14:paraId="18649057" w14:textId="6B21A158" w:rsidR="00840D10" w:rsidRDefault="000A205F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cs="Times New Roman" w:hint="eastAsia"/>
          <w:sz w:val="24"/>
          <w:szCs w:val="24"/>
        </w:rPr>
        <w:t>公布成绩时间为2</w:t>
      </w:r>
      <w:r>
        <w:rPr>
          <w:rFonts w:ascii="华文仿宋" w:eastAsia="华文仿宋" w:hAnsi="华文仿宋" w:cs="Times New Roman"/>
          <w:sz w:val="24"/>
          <w:szCs w:val="24"/>
        </w:rPr>
        <w:t>023</w:t>
      </w:r>
      <w:r>
        <w:rPr>
          <w:rFonts w:ascii="华文仿宋" w:eastAsia="华文仿宋" w:hAnsi="华文仿宋" w:cs="Times New Roman" w:hint="eastAsia"/>
          <w:sz w:val="24"/>
          <w:szCs w:val="24"/>
        </w:rPr>
        <w:t>年1</w:t>
      </w:r>
      <w:r>
        <w:rPr>
          <w:rFonts w:ascii="华文仿宋" w:eastAsia="华文仿宋" w:hAnsi="华文仿宋" w:cs="Times New Roman"/>
          <w:sz w:val="24"/>
          <w:szCs w:val="24"/>
        </w:rPr>
        <w:t>0</w:t>
      </w:r>
      <w:r>
        <w:rPr>
          <w:rFonts w:ascii="华文仿宋" w:eastAsia="华文仿宋" w:hAnsi="华文仿宋" w:cs="Times New Roman" w:hint="eastAsia"/>
          <w:sz w:val="24"/>
          <w:szCs w:val="24"/>
        </w:rPr>
        <w:t>月1</w:t>
      </w:r>
      <w:r>
        <w:rPr>
          <w:rFonts w:ascii="华文仿宋" w:eastAsia="华文仿宋" w:hAnsi="华文仿宋" w:cs="Times New Roman"/>
          <w:sz w:val="24"/>
          <w:szCs w:val="24"/>
        </w:rPr>
        <w:t>2</w:t>
      </w:r>
      <w:r>
        <w:rPr>
          <w:rFonts w:ascii="华文仿宋" w:eastAsia="华文仿宋" w:hAnsi="华文仿宋" w:cs="Times New Roman" w:hint="eastAsia"/>
          <w:sz w:val="24"/>
          <w:szCs w:val="24"/>
        </w:rPr>
        <w:t>日。</w:t>
      </w:r>
      <w:r>
        <w:rPr>
          <w:rFonts w:ascii="华文仿宋" w:eastAsia="华文仿宋" w:hAnsi="华文仿宋" w:hint="eastAsia"/>
          <w:sz w:val="24"/>
          <w:szCs w:val="24"/>
        </w:rPr>
        <w:t>学院公布内容只包括考生姓名、报考专业（或方向）、考核成绩、总成绩及排名，若公布拟录取结论无效。</w:t>
      </w:r>
    </w:p>
    <w:p w14:paraId="65021DA3" w14:textId="77777777" w:rsidR="00840D10" w:rsidRDefault="00000000">
      <w:pPr>
        <w:spacing w:line="360" w:lineRule="auto"/>
        <w:ind w:firstLineChars="200" w:firstLine="480"/>
        <w:jc w:val="left"/>
        <w:rPr>
          <w:rFonts w:ascii="华光仿宋_CNKI" w:eastAsia="华光仿宋_CNKI" w:hAnsi="华光仿宋_CNKI" w:cs="宋体"/>
          <w:color w:val="000000"/>
          <w:sz w:val="24"/>
          <w:szCs w:val="24"/>
        </w:rPr>
      </w:pPr>
      <w:r>
        <w:rPr>
          <w:rFonts w:ascii="华光仿宋_CNKI" w:eastAsia="华光仿宋_CNKI" w:hAnsi="华光仿宋_CNKI" w:cs="宋体" w:hint="eastAsia"/>
          <w:color w:val="000000"/>
          <w:sz w:val="24"/>
          <w:szCs w:val="24"/>
        </w:rPr>
        <w:t>咨询投诉电话：028-84799765（咨询）；028</w:t>
      </w:r>
      <w:r>
        <w:rPr>
          <w:rFonts w:ascii="华光仿宋_CNKI" w:eastAsia="华光仿宋_CNKI" w:hAnsi="华光仿宋_CNKI" w:cs="宋体"/>
          <w:color w:val="000000"/>
          <w:sz w:val="24"/>
          <w:szCs w:val="24"/>
        </w:rPr>
        <w:t>-8476</w:t>
      </w:r>
      <w:r>
        <w:rPr>
          <w:rFonts w:ascii="华光仿宋_CNKI" w:eastAsia="华光仿宋_CNKI" w:hAnsi="华光仿宋_CNKI" w:cs="宋体" w:hint="eastAsia"/>
          <w:color w:val="000000"/>
          <w:sz w:val="24"/>
          <w:szCs w:val="24"/>
        </w:rPr>
        <w:t>7701（投诉）</w:t>
      </w:r>
    </w:p>
    <w:p w14:paraId="1D37F3B9" w14:textId="77777777" w:rsidR="00840D10" w:rsidRDefault="00000000">
      <w:pPr>
        <w:spacing w:line="360" w:lineRule="auto"/>
        <w:ind w:firstLineChars="200" w:firstLine="480"/>
        <w:jc w:val="left"/>
        <w:rPr>
          <w:rFonts w:ascii="华光仿宋_CNKI" w:eastAsia="华光仿宋_CNKI" w:hAnsi="华光仿宋_CNKI" w:cs="宋体"/>
          <w:color w:val="000000"/>
          <w:sz w:val="24"/>
          <w:szCs w:val="24"/>
        </w:rPr>
      </w:pPr>
      <w:r>
        <w:rPr>
          <w:rFonts w:ascii="华光仿宋_CNKI" w:eastAsia="华光仿宋_CNKI" w:hAnsi="华光仿宋_CNKI" w:cs="宋体" w:hint="eastAsia"/>
          <w:color w:val="000000"/>
          <w:sz w:val="24"/>
          <w:szCs w:val="24"/>
        </w:rPr>
        <w:t>电子邮箱：</w:t>
      </w:r>
      <w:hyperlink r:id="rId7" w:history="1">
        <w:r>
          <w:rPr>
            <w:rFonts w:ascii="华光仿宋_CNKI" w:eastAsia="华光仿宋_CNKI" w:hAnsi="华光仿宋_CNKI" w:cs="宋体" w:hint="eastAsia"/>
            <w:color w:val="0000FF" w:themeColor="hyperlink"/>
            <w:sz w:val="24"/>
            <w:szCs w:val="24"/>
            <w:u w:val="single"/>
          </w:rPr>
          <w:t>6918648</w:t>
        </w:r>
        <w:r>
          <w:rPr>
            <w:rFonts w:ascii="华光仿宋_CNKI" w:eastAsia="华光仿宋_CNKI" w:hAnsi="华光仿宋_CNKI" w:cs="宋体"/>
            <w:color w:val="0000FF" w:themeColor="hyperlink"/>
            <w:sz w:val="24"/>
            <w:szCs w:val="24"/>
            <w:u w:val="single"/>
          </w:rPr>
          <w:t>@qq.com</w:t>
        </w:r>
      </w:hyperlink>
      <w:r>
        <w:rPr>
          <w:rFonts w:ascii="华光仿宋_CNKI" w:eastAsia="华光仿宋_CNKI" w:hAnsi="华光仿宋_CNKI" w:cs="宋体"/>
          <w:color w:val="000000"/>
          <w:sz w:val="24"/>
          <w:szCs w:val="24"/>
        </w:rPr>
        <w:t xml:space="preserve"> </w:t>
      </w:r>
    </w:p>
    <w:p w14:paraId="068DBD34" w14:textId="77777777" w:rsidR="00840D10" w:rsidRDefault="00840D1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</w:p>
    <w:p w14:paraId="06A021D3" w14:textId="77777777" w:rsidR="00840D10" w:rsidRDefault="00840D10">
      <w:pPr>
        <w:spacing w:line="500" w:lineRule="exact"/>
        <w:ind w:right="580"/>
        <w:jc w:val="left"/>
        <w:rPr>
          <w:rStyle w:val="a8"/>
          <w:rFonts w:ascii="华文仿宋" w:eastAsia="华文仿宋" w:hAnsi="华文仿宋"/>
          <w:b w:val="0"/>
          <w:sz w:val="11"/>
          <w:szCs w:val="11"/>
        </w:rPr>
      </w:pPr>
    </w:p>
    <w:p w14:paraId="483E5C64" w14:textId="77777777" w:rsidR="00840D10" w:rsidRDefault="00000000">
      <w:pPr>
        <w:spacing w:line="500" w:lineRule="exact"/>
        <w:ind w:leftChars="785" w:left="1648"/>
        <w:jc w:val="right"/>
        <w:rPr>
          <w:rStyle w:val="a8"/>
          <w:rFonts w:ascii="华文仿宋" w:eastAsia="华文仿宋" w:hAnsi="华文仿宋"/>
          <w:b w:val="0"/>
          <w:sz w:val="28"/>
          <w:szCs w:val="28"/>
        </w:rPr>
      </w:pP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纪检监察 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学院研究生招生工作小组</w:t>
      </w:r>
    </w:p>
    <w:p w14:paraId="1B6B3FC6" w14:textId="77777777" w:rsidR="00840D10" w:rsidRDefault="00000000">
      <w:pPr>
        <w:wordWrap w:val="0"/>
        <w:spacing w:line="500" w:lineRule="exact"/>
        <w:ind w:leftChars="785" w:left="1648"/>
        <w:jc w:val="right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Style w:val="a8"/>
          <w:rFonts w:ascii="华文仿宋" w:eastAsia="华文仿宋" w:hAnsi="华文仿宋"/>
          <w:b w:val="0"/>
          <w:sz w:val="28"/>
          <w:szCs w:val="28"/>
        </w:rPr>
        <w:t>20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2</w:t>
      </w:r>
      <w:r>
        <w:rPr>
          <w:rStyle w:val="a8"/>
          <w:rFonts w:ascii="华文仿宋" w:eastAsia="华文仿宋" w:hAnsi="华文仿宋"/>
          <w:b w:val="0"/>
          <w:sz w:val="28"/>
          <w:szCs w:val="28"/>
        </w:rPr>
        <w:t>3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年9月</w:t>
      </w:r>
      <w:r>
        <w:rPr>
          <w:rStyle w:val="a8"/>
          <w:rFonts w:ascii="华文仿宋" w:eastAsia="华文仿宋" w:hAnsi="华文仿宋"/>
          <w:b w:val="0"/>
          <w:sz w:val="28"/>
          <w:szCs w:val="28"/>
        </w:rPr>
        <w:t>27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日</w:t>
      </w:r>
    </w:p>
    <w:sectPr w:rsidR="00840D10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DD2F0" w14:textId="77777777" w:rsidR="00407967" w:rsidRDefault="00407967" w:rsidP="000A205F">
      <w:r>
        <w:separator/>
      </w:r>
    </w:p>
  </w:endnote>
  <w:endnote w:type="continuationSeparator" w:id="0">
    <w:p w14:paraId="3B4EF289" w14:textId="77777777" w:rsidR="00407967" w:rsidRDefault="00407967" w:rsidP="000A2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光仿宋_CNKI">
    <w:altName w:val="仿宋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ED684" w14:textId="77777777" w:rsidR="00407967" w:rsidRDefault="00407967" w:rsidP="000A205F">
      <w:r>
        <w:separator/>
      </w:r>
    </w:p>
  </w:footnote>
  <w:footnote w:type="continuationSeparator" w:id="0">
    <w:p w14:paraId="0ABF5499" w14:textId="77777777" w:rsidR="00407967" w:rsidRDefault="00407967" w:rsidP="000A2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UzNjdmZGFjY2MwZGU0MTExZjQ1MmIxNTUxOTE4NjAifQ=="/>
  </w:docVars>
  <w:rsids>
    <w:rsidRoot w:val="00181475"/>
    <w:rsid w:val="00006EA9"/>
    <w:rsid w:val="00030805"/>
    <w:rsid w:val="00053EEE"/>
    <w:rsid w:val="00067744"/>
    <w:rsid w:val="000A205F"/>
    <w:rsid w:val="000B4E3C"/>
    <w:rsid w:val="000B6A32"/>
    <w:rsid w:val="000E0354"/>
    <w:rsid w:val="000F7E50"/>
    <w:rsid w:val="00100037"/>
    <w:rsid w:val="00120FBB"/>
    <w:rsid w:val="00181475"/>
    <w:rsid w:val="001A3705"/>
    <w:rsid w:val="001B0F10"/>
    <w:rsid w:val="001E7860"/>
    <w:rsid w:val="00212EE6"/>
    <w:rsid w:val="00212F59"/>
    <w:rsid w:val="002142AD"/>
    <w:rsid w:val="00230E8D"/>
    <w:rsid w:val="00231883"/>
    <w:rsid w:val="0023776E"/>
    <w:rsid w:val="002C73B5"/>
    <w:rsid w:val="002D6137"/>
    <w:rsid w:val="002F7796"/>
    <w:rsid w:val="0031461A"/>
    <w:rsid w:val="003435C6"/>
    <w:rsid w:val="003503EF"/>
    <w:rsid w:val="003661DA"/>
    <w:rsid w:val="003A6604"/>
    <w:rsid w:val="003F2915"/>
    <w:rsid w:val="00407967"/>
    <w:rsid w:val="00427B81"/>
    <w:rsid w:val="00495044"/>
    <w:rsid w:val="004A3B31"/>
    <w:rsid w:val="004C1791"/>
    <w:rsid w:val="004D2670"/>
    <w:rsid w:val="004D4B9C"/>
    <w:rsid w:val="004F1D84"/>
    <w:rsid w:val="00500C8C"/>
    <w:rsid w:val="00526509"/>
    <w:rsid w:val="005300C1"/>
    <w:rsid w:val="005507BD"/>
    <w:rsid w:val="0056216F"/>
    <w:rsid w:val="00563345"/>
    <w:rsid w:val="00577B59"/>
    <w:rsid w:val="005B4D03"/>
    <w:rsid w:val="005D4799"/>
    <w:rsid w:val="005D49D8"/>
    <w:rsid w:val="005E37D6"/>
    <w:rsid w:val="005E6CA2"/>
    <w:rsid w:val="005F3A75"/>
    <w:rsid w:val="005F5C9C"/>
    <w:rsid w:val="0060654D"/>
    <w:rsid w:val="00606F13"/>
    <w:rsid w:val="0061077A"/>
    <w:rsid w:val="006125EF"/>
    <w:rsid w:val="00612650"/>
    <w:rsid w:val="00657706"/>
    <w:rsid w:val="00665ECB"/>
    <w:rsid w:val="006B4329"/>
    <w:rsid w:val="006D367F"/>
    <w:rsid w:val="006F0762"/>
    <w:rsid w:val="00714938"/>
    <w:rsid w:val="007319DD"/>
    <w:rsid w:val="00783514"/>
    <w:rsid w:val="00792DFA"/>
    <w:rsid w:val="007D5556"/>
    <w:rsid w:val="007F2B70"/>
    <w:rsid w:val="008017B2"/>
    <w:rsid w:val="00817DEF"/>
    <w:rsid w:val="0083139D"/>
    <w:rsid w:val="00840D10"/>
    <w:rsid w:val="008561CD"/>
    <w:rsid w:val="00872356"/>
    <w:rsid w:val="008932F9"/>
    <w:rsid w:val="0089458A"/>
    <w:rsid w:val="008C2400"/>
    <w:rsid w:val="008D7DEC"/>
    <w:rsid w:val="00910D0A"/>
    <w:rsid w:val="0098005C"/>
    <w:rsid w:val="009804E5"/>
    <w:rsid w:val="0098492C"/>
    <w:rsid w:val="0099676D"/>
    <w:rsid w:val="009A4177"/>
    <w:rsid w:val="009E7267"/>
    <w:rsid w:val="009F6A7B"/>
    <w:rsid w:val="00A041F4"/>
    <w:rsid w:val="00A05D5A"/>
    <w:rsid w:val="00A06C72"/>
    <w:rsid w:val="00A1612D"/>
    <w:rsid w:val="00A5133E"/>
    <w:rsid w:val="00A5499B"/>
    <w:rsid w:val="00A7591B"/>
    <w:rsid w:val="00A83C8D"/>
    <w:rsid w:val="00AD453C"/>
    <w:rsid w:val="00AF23B5"/>
    <w:rsid w:val="00AF4CF2"/>
    <w:rsid w:val="00B21161"/>
    <w:rsid w:val="00B77737"/>
    <w:rsid w:val="00B9475F"/>
    <w:rsid w:val="00BB4BA8"/>
    <w:rsid w:val="00BC76B0"/>
    <w:rsid w:val="00C07D13"/>
    <w:rsid w:val="00C442FD"/>
    <w:rsid w:val="00C45DEE"/>
    <w:rsid w:val="00C60CB7"/>
    <w:rsid w:val="00CF67C9"/>
    <w:rsid w:val="00D22D86"/>
    <w:rsid w:val="00D431D7"/>
    <w:rsid w:val="00DA3BA1"/>
    <w:rsid w:val="00DA41C1"/>
    <w:rsid w:val="00DB5714"/>
    <w:rsid w:val="00E1152F"/>
    <w:rsid w:val="00E70BA2"/>
    <w:rsid w:val="00EA7F79"/>
    <w:rsid w:val="00ED6B0F"/>
    <w:rsid w:val="00F51DAE"/>
    <w:rsid w:val="00F711EE"/>
    <w:rsid w:val="00F73843"/>
    <w:rsid w:val="00FE608B"/>
    <w:rsid w:val="0E8D41E4"/>
    <w:rsid w:val="0EA17A8D"/>
    <w:rsid w:val="178110B0"/>
    <w:rsid w:val="2A8910EC"/>
    <w:rsid w:val="4F0F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5F589"/>
  <w15:docId w15:val="{868C5F58-1882-49D6-9246-C08DA36D6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50" w:after="150"/>
      <w:ind w:left="150" w:right="150"/>
      <w:jc w:val="left"/>
    </w:pPr>
    <w:rPr>
      <w:rFonts w:ascii="Times New Roman" w:eastAsia="宋体" w:hAnsi="Times New Roman" w:cs="Times New Roman"/>
      <w:color w:val="333333"/>
      <w:kern w:val="0"/>
      <w:sz w:val="20"/>
      <w:szCs w:val="20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364471861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2179E-F1C3-4F14-A398-FA31FC813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176</Words>
  <Characters>1006</Characters>
  <Application>Microsoft Office Word</Application>
  <DocSecurity>0</DocSecurity>
  <Lines>8</Lines>
  <Paragraphs>2</Paragraphs>
  <ScaleCrop>false</ScaleCrop>
  <Company>Microsoft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Yang bo</cp:lastModifiedBy>
  <cp:revision>82</cp:revision>
  <cp:lastPrinted>2021-03-25T01:17:00Z</cp:lastPrinted>
  <dcterms:created xsi:type="dcterms:W3CDTF">2019-04-01T03:03:00Z</dcterms:created>
  <dcterms:modified xsi:type="dcterms:W3CDTF">2023-09-28T11:34:00Z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F521DBA8D2064BE0ACFA9310520F1997_13</vt:lpwstr>
  </property>
</Properties>
</file>