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05240">
      <w:pPr>
        <w:spacing w:line="360" w:lineRule="auto"/>
        <w:jc w:val="center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39768204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物理与电子工程学院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年硕士研究生招生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调剂</w:t>
      </w:r>
      <w:bookmarkEnd w:id="0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复试安排</w:t>
      </w:r>
    </w:p>
    <w:p w14:paraId="7D3CC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3911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各位考生，为做好我院今年硕士研究生调剂复试工作，现将相关事项通知如下：</w:t>
      </w:r>
    </w:p>
    <w:p w14:paraId="313E7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一、复试方式</w:t>
      </w:r>
    </w:p>
    <w:p w14:paraId="02E96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调剂采用线上远程复试。</w:t>
      </w:r>
    </w:p>
    <w:p w14:paraId="56DCEE1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复试时间</w:t>
      </w:r>
    </w:p>
    <w:p w14:paraId="12F57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1.报到时间：2026年4月8日16:00后开始。</w:t>
      </w:r>
    </w:p>
    <w:p w14:paraId="4B05B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2.报到方式：线上远程报到，具体操作方式通过“2026年物电调剂QQ群”通知。</w:t>
      </w:r>
    </w:p>
    <w:p w14:paraId="4F7E6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（具体QQ群号：1075561657，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进入调剂复试同学通过姓名及考生号验证进群。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 w14:paraId="67451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3.报到资格审查材料提交清、缴费程序等注意事项参考《四川师范大学2026年硕士研究生招生复试录取办法》。</w:t>
      </w:r>
    </w:p>
    <w:p w14:paraId="24587F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4.线上复试</w:t>
      </w:r>
      <w:r>
        <w:rPr>
          <w:rFonts w:hint="eastAsia" w:ascii="华文仿宋" w:eastAsia="华文仿宋"/>
          <w:color w:val="auto"/>
          <w:sz w:val="28"/>
          <w:szCs w:val="28"/>
          <w:lang w:val="en-US" w:eastAsia="zh-CN"/>
        </w:rPr>
        <w:t>：</w:t>
      </w:r>
      <w:r>
        <w:rPr>
          <w:rFonts w:hint="eastAsia" w:ascii="华文仿宋" w:eastAsia="华文仿宋"/>
          <w:color w:val="auto"/>
          <w:sz w:val="28"/>
          <w:szCs w:val="28"/>
          <w:highlight w:val="none"/>
          <w:lang w:val="en-US" w:eastAsia="zh-CN"/>
        </w:rPr>
        <w:t>2026年4月9日8:00开始，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具体操作流程及面试日程由“2026年物电调剂QQ群”发布。</w:t>
      </w:r>
    </w:p>
    <w:p w14:paraId="4A705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default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三、复试规定</w:t>
      </w:r>
    </w:p>
    <w:p w14:paraId="4129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1.复试笔试内容按照《四川师范大学2026年硕士研究生招生章程》执行。</w:t>
      </w:r>
      <w:bookmarkStart w:id="1" w:name="_GoBack"/>
      <w:bookmarkEnd w:id="1"/>
    </w:p>
    <w:p w14:paraId="5D0E6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.复试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时间一般不少于20分钟，不多于30分钟。外语复试（听力、口语）时间一般为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分钟，专业复试时间一般为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分钟。</w:t>
      </w:r>
    </w:p>
    <w:p w14:paraId="4743B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3.复试相关事项请仔细阅读《四川师范大学2026年硕士研究生复试录取办法》。</w:t>
      </w:r>
    </w:p>
    <w:p w14:paraId="52D5C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79E064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</w:pPr>
    </w:p>
    <w:p w14:paraId="130678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Style w:val="5"/>
          <w:rFonts w:hint="eastAsia" w:ascii="华文仿宋" w:hAnsi="华文仿宋" w:eastAsia="华文仿宋"/>
          <w:b w:val="0"/>
          <w:sz w:val="28"/>
          <w:szCs w:val="28"/>
        </w:rPr>
      </w:pP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物理与电子工程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学院研究生招生工作小组</w:t>
      </w:r>
    </w:p>
    <w:p w14:paraId="4322438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Style w:val="5"/>
          <w:rFonts w:hint="eastAsia" w:ascii="华文仿宋" w:hAnsi="华文仿宋" w:eastAsia="华文仿宋"/>
          <w:b w:val="0"/>
          <w:sz w:val="28"/>
          <w:szCs w:val="28"/>
        </w:rPr>
      </w:pP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202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年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4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月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日</w:t>
      </w:r>
    </w:p>
    <w:p w14:paraId="226E7D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947A08"/>
    <w:multiLevelType w:val="singleLevel"/>
    <w:tmpl w:val="47947A0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04D45"/>
    <w:rsid w:val="005F1F95"/>
    <w:rsid w:val="06477ADF"/>
    <w:rsid w:val="08242C5A"/>
    <w:rsid w:val="0B5616A4"/>
    <w:rsid w:val="16B84D1A"/>
    <w:rsid w:val="1BBD37C0"/>
    <w:rsid w:val="1C1B20D8"/>
    <w:rsid w:val="1CB3587E"/>
    <w:rsid w:val="1D2E4D12"/>
    <w:rsid w:val="20E26732"/>
    <w:rsid w:val="21D05DB4"/>
    <w:rsid w:val="297862AC"/>
    <w:rsid w:val="29994780"/>
    <w:rsid w:val="2DC74427"/>
    <w:rsid w:val="32A04D45"/>
    <w:rsid w:val="34403E13"/>
    <w:rsid w:val="348A654E"/>
    <w:rsid w:val="3CD92C87"/>
    <w:rsid w:val="3F4F0BF5"/>
    <w:rsid w:val="3F922E29"/>
    <w:rsid w:val="449F6565"/>
    <w:rsid w:val="4B972B63"/>
    <w:rsid w:val="4CE81134"/>
    <w:rsid w:val="4FB8050D"/>
    <w:rsid w:val="52032485"/>
    <w:rsid w:val="534A1E5C"/>
    <w:rsid w:val="53BA2BB3"/>
    <w:rsid w:val="54F00716"/>
    <w:rsid w:val="57B33005"/>
    <w:rsid w:val="6316317B"/>
    <w:rsid w:val="67E720FD"/>
    <w:rsid w:val="6ECE1D12"/>
    <w:rsid w:val="795A5A7E"/>
    <w:rsid w:val="7C696F46"/>
    <w:rsid w:val="7CA6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458</Characters>
  <Lines>0</Lines>
  <Paragraphs>0</Paragraphs>
  <TotalTime>10</TotalTime>
  <ScaleCrop>false</ScaleCrop>
  <LinksUpToDate>false</LinksUpToDate>
  <CharactersWithSpaces>458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2025-04-01T07:07:00Z</dcterms:created>
  <dc:creator>wodeguo</dc:creator>
  <cp:lastModifiedBy>wodeguo</cp:lastModifiedBy>
  <dcterms:modified xsi:type="dcterms:W3CDTF">2026-04-06T06:08:29Z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9E6248011AEC4CD8B098820A4B8CBACD_13</vt:lpwstr>
  </property>
  <property fmtid="{D5CDD505-2E9C-101B-9397-08002B2CF9AE}" pid="4" name="KSOTemplateDocerSaveRecord">
    <vt:lpwstr>eyJoZGlkIjoiODA0Y2NmMzE0MTg3NzgyNTRiNDZiNDI4NjAyZDg5ZTYiLCJ1c2VySWQiOiI5ODczNDIwOTgifQ==</vt:lpwstr>
  </property>
</Properties>
</file>